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8A63E" w14:textId="77777777" w:rsidR="001708C2" w:rsidRDefault="00F07626">
      <w:pPr>
        <w:spacing w:before="90"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noProof/>
        </w:rPr>
        <w:drawing>
          <wp:anchor distT="0" distB="0" distL="114300" distR="114300" simplePos="0" relativeHeight="251658240" behindDoc="0" locked="0" layoutInCell="1" hidden="0" allowOverlap="1" wp14:anchorId="203FFDDC" wp14:editId="51FAAE66">
            <wp:simplePos x="0" y="0"/>
            <wp:positionH relativeFrom="column">
              <wp:posOffset>3070225</wp:posOffset>
            </wp:positionH>
            <wp:positionV relativeFrom="paragraph">
              <wp:posOffset>3175</wp:posOffset>
            </wp:positionV>
            <wp:extent cx="1714500" cy="96075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14500" cy="960755"/>
                    </a:xfrm>
                    <a:prstGeom prst="rect">
                      <a:avLst/>
                    </a:prstGeom>
                    <a:ln/>
                  </pic:spPr>
                </pic:pic>
              </a:graphicData>
            </a:graphic>
          </wp:anchor>
        </w:drawing>
      </w:r>
    </w:p>
    <w:p w14:paraId="773E5D9B" w14:textId="77777777" w:rsidR="001708C2" w:rsidRDefault="00F07626">
      <w:pPr>
        <w:spacing w:after="0" w:line="240" w:lineRule="auto"/>
        <w:rPr>
          <w:sz w:val="20"/>
          <w:szCs w:val="20"/>
        </w:rPr>
      </w:pPr>
      <w:r>
        <w:rPr>
          <w:noProof/>
        </w:rPr>
        <w:drawing>
          <wp:anchor distT="0" distB="0" distL="114300" distR="114300" simplePos="0" relativeHeight="251659264" behindDoc="0" locked="0" layoutInCell="1" hidden="0" allowOverlap="1" wp14:anchorId="190151DA" wp14:editId="62ADE705">
            <wp:simplePos x="0" y="0"/>
            <wp:positionH relativeFrom="column">
              <wp:posOffset>458470</wp:posOffset>
            </wp:positionH>
            <wp:positionV relativeFrom="paragraph">
              <wp:posOffset>111125</wp:posOffset>
            </wp:positionV>
            <wp:extent cx="2390775" cy="54673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390775" cy="546735"/>
                    </a:xfrm>
                    <a:prstGeom prst="rect">
                      <a:avLst/>
                    </a:prstGeom>
                    <a:ln/>
                  </pic:spPr>
                </pic:pic>
              </a:graphicData>
            </a:graphic>
          </wp:anchor>
        </w:drawing>
      </w:r>
    </w:p>
    <w:p w14:paraId="2E99EF48" w14:textId="77777777" w:rsidR="001708C2" w:rsidRDefault="001708C2">
      <w:pPr>
        <w:spacing w:before="14" w:after="0" w:line="280" w:lineRule="auto"/>
        <w:rPr>
          <w:sz w:val="28"/>
          <w:szCs w:val="28"/>
        </w:rPr>
      </w:pPr>
    </w:p>
    <w:p w14:paraId="627D6D41" w14:textId="77777777" w:rsidR="001708C2" w:rsidRDefault="001708C2">
      <w:pPr>
        <w:spacing w:before="24" w:after="0" w:line="240" w:lineRule="auto"/>
        <w:ind w:right="2253"/>
        <w:rPr>
          <w:rFonts w:ascii="Times New Roman" w:eastAsia="Times New Roman" w:hAnsi="Times New Roman" w:cs="Times New Roman"/>
          <w:b/>
          <w:sz w:val="28"/>
          <w:szCs w:val="28"/>
        </w:rPr>
      </w:pPr>
    </w:p>
    <w:p w14:paraId="00D53720" w14:textId="77777777" w:rsidR="001708C2" w:rsidRDefault="001708C2">
      <w:pPr>
        <w:spacing w:before="24" w:after="0" w:line="240" w:lineRule="auto"/>
        <w:ind w:left="1010" w:right="2253" w:firstLine="520"/>
        <w:jc w:val="center"/>
        <w:rPr>
          <w:rFonts w:ascii="Times New Roman" w:eastAsia="Times New Roman" w:hAnsi="Times New Roman" w:cs="Times New Roman"/>
          <w:b/>
          <w:sz w:val="28"/>
          <w:szCs w:val="28"/>
        </w:rPr>
      </w:pPr>
    </w:p>
    <w:p w14:paraId="0EB0784E" w14:textId="2277BCB9" w:rsidR="001708C2" w:rsidRDefault="00F07626" w:rsidP="00FD39CF">
      <w:pPr>
        <w:spacing w:before="24" w:after="0" w:line="240" w:lineRule="auto"/>
        <w:ind w:left="720" w:right="2253"/>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Collaborative Conservation Fellows Program</w:t>
      </w:r>
    </w:p>
    <w:p w14:paraId="18478302" w14:textId="77777777" w:rsidR="0004374D" w:rsidRDefault="0004374D" w:rsidP="00FD39CF">
      <w:pPr>
        <w:spacing w:before="2" w:after="0" w:line="240" w:lineRule="auto"/>
        <w:ind w:left="2160" w:right="266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Request for Cohort 9</w:t>
      </w:r>
      <w:r w:rsidR="00267B82">
        <w:rPr>
          <w:rFonts w:ascii="Times New Roman" w:eastAsia="Times New Roman" w:hAnsi="Times New Roman" w:cs="Times New Roman"/>
          <w:b/>
          <w:sz w:val="28"/>
          <w:szCs w:val="28"/>
        </w:rPr>
        <w:t xml:space="preserve"> Proposals </w:t>
      </w:r>
    </w:p>
    <w:p w14:paraId="23040C39" w14:textId="7EACAB04" w:rsidR="001708C2" w:rsidRDefault="0004374D" w:rsidP="00FD39CF">
      <w:pPr>
        <w:spacing w:before="2" w:after="0" w:line="240" w:lineRule="auto"/>
        <w:ind w:left="2160" w:right="266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2018-2020</w:t>
      </w:r>
    </w:p>
    <w:p w14:paraId="6D55BB69" w14:textId="45423E0E" w:rsidR="001708C2" w:rsidRDefault="00267B82" w:rsidP="00FD39CF">
      <w:pPr>
        <w:spacing w:before="2" w:after="0" w:line="240" w:lineRule="auto"/>
        <w:ind w:right="2665"/>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Submission Deadline: </w:t>
      </w:r>
      <w:r w:rsidR="00241B61">
        <w:rPr>
          <w:rFonts w:ascii="Times New Roman" w:eastAsia="Times New Roman" w:hAnsi="Times New Roman" w:cs="Times New Roman"/>
          <w:b/>
          <w:sz w:val="28"/>
          <w:szCs w:val="28"/>
        </w:rPr>
        <w:t>November 2</w:t>
      </w:r>
      <w:r w:rsidR="0004374D">
        <w:rPr>
          <w:rFonts w:ascii="Times New Roman" w:eastAsia="Times New Roman" w:hAnsi="Times New Roman" w:cs="Times New Roman"/>
          <w:b/>
          <w:sz w:val="28"/>
          <w:szCs w:val="28"/>
        </w:rPr>
        <w:t>, 20</w:t>
      </w:r>
      <w:r w:rsidR="00762807">
        <w:rPr>
          <w:rFonts w:ascii="Times New Roman" w:eastAsia="Times New Roman" w:hAnsi="Times New Roman" w:cs="Times New Roman"/>
          <w:b/>
          <w:sz w:val="28"/>
          <w:szCs w:val="28"/>
        </w:rPr>
        <w:t>17</w:t>
      </w:r>
    </w:p>
    <w:p w14:paraId="0D03A565" w14:textId="77777777" w:rsidR="001708C2" w:rsidRDefault="001708C2">
      <w:pPr>
        <w:spacing w:before="6" w:after="0" w:line="260" w:lineRule="auto"/>
        <w:rPr>
          <w:sz w:val="26"/>
          <w:szCs w:val="26"/>
        </w:rPr>
      </w:pPr>
    </w:p>
    <w:p w14:paraId="605FACE9" w14:textId="19538AE9" w:rsidR="00087759" w:rsidRPr="004C2C94" w:rsidRDefault="00F07626">
      <w:pPr>
        <w:spacing w:line="240" w:lineRule="auto"/>
        <w:rPr>
          <w:rFonts w:ascii="Times New Roman" w:eastAsia="Times New Roman" w:hAnsi="Times New Roman" w:cs="Times New Roman"/>
          <w:sz w:val="24"/>
          <w:szCs w:val="24"/>
        </w:rPr>
      </w:pPr>
      <w:r w:rsidRPr="004C2C94">
        <w:rPr>
          <w:rFonts w:ascii="Times New Roman" w:eastAsia="Times New Roman" w:hAnsi="Times New Roman" w:cs="Times New Roman"/>
          <w:sz w:val="24"/>
          <w:szCs w:val="24"/>
        </w:rPr>
        <w:t xml:space="preserve">The Center for Collaborative Conservation (CCC) at Colorado State University (CSU) invites </w:t>
      </w:r>
      <w:r w:rsidRPr="004C2C94">
        <w:rPr>
          <w:rFonts w:ascii="Times New Roman" w:eastAsia="Times New Roman" w:hAnsi="Times New Roman" w:cs="Times New Roman"/>
          <w:sz w:val="24"/>
          <w:szCs w:val="24"/>
          <w:u w:val="single"/>
        </w:rPr>
        <w:t>team applications</w:t>
      </w:r>
      <w:r w:rsidRPr="004C2C94">
        <w:rPr>
          <w:rFonts w:ascii="Times New Roman" w:eastAsia="Times New Roman" w:hAnsi="Times New Roman" w:cs="Times New Roman"/>
          <w:sz w:val="24"/>
          <w:szCs w:val="24"/>
        </w:rPr>
        <w:t xml:space="preserve"> for its Collaborative Conservation</w:t>
      </w:r>
      <w:r w:rsidRPr="004C2C94">
        <w:rPr>
          <w:rFonts w:ascii="Times New Roman" w:eastAsia="Times New Roman" w:hAnsi="Times New Roman" w:cs="Times New Roman"/>
          <w:sz w:val="24"/>
          <w:szCs w:val="24"/>
          <w:vertAlign w:val="superscript"/>
        </w:rPr>
        <w:footnoteReference w:id="1"/>
      </w:r>
      <w:r w:rsidR="0004374D">
        <w:rPr>
          <w:rFonts w:ascii="Times New Roman" w:eastAsia="Times New Roman" w:hAnsi="Times New Roman" w:cs="Times New Roman"/>
          <w:sz w:val="24"/>
          <w:szCs w:val="24"/>
        </w:rPr>
        <w:t xml:space="preserve"> Fellowship Program, Cohort 9</w:t>
      </w:r>
      <w:r w:rsidRPr="004C2C94">
        <w:rPr>
          <w:rFonts w:ascii="Times New Roman" w:eastAsia="Times New Roman" w:hAnsi="Times New Roman" w:cs="Times New Roman"/>
          <w:sz w:val="24"/>
          <w:szCs w:val="24"/>
        </w:rPr>
        <w:t xml:space="preserve">.  </w:t>
      </w:r>
    </w:p>
    <w:p w14:paraId="18C15862" w14:textId="77777777" w:rsidR="001708C2" w:rsidRPr="004C2C94" w:rsidRDefault="00F07626">
      <w:pPr>
        <w:widowControl/>
        <w:spacing w:after="0" w:line="240" w:lineRule="auto"/>
        <w:ind w:right="-20"/>
        <w:rPr>
          <w:rFonts w:ascii="Times New Roman" w:eastAsia="Times New Roman" w:hAnsi="Times New Roman" w:cs="Times New Roman"/>
          <w:color w:val="FF0000"/>
          <w:sz w:val="24"/>
          <w:szCs w:val="24"/>
        </w:rPr>
      </w:pPr>
      <w:r w:rsidRPr="004C2C94">
        <w:rPr>
          <w:rFonts w:ascii="Times New Roman" w:eastAsia="Times New Roman" w:hAnsi="Times New Roman" w:cs="Times New Roman"/>
          <w:b/>
          <w:sz w:val="24"/>
          <w:szCs w:val="24"/>
        </w:rPr>
        <w:t xml:space="preserve">IMPORTANT! </w:t>
      </w:r>
      <w:r w:rsidRPr="004C2C94">
        <w:rPr>
          <w:rFonts w:ascii="Times New Roman" w:eastAsia="Times New Roman" w:hAnsi="Times New Roman" w:cs="Times New Roman"/>
          <w:sz w:val="24"/>
          <w:szCs w:val="24"/>
        </w:rPr>
        <w:t>All potential applicants should contact Kim Skyelander at the CCC to discuss their project topics BEFORE applying. This will reduce duplication of efforts already being undertaken at CSU. Email:</w:t>
      </w:r>
      <w:r w:rsidRPr="004C2C94">
        <w:rPr>
          <w:rFonts w:ascii="Times New Roman" w:eastAsia="Times New Roman" w:hAnsi="Times New Roman" w:cs="Times New Roman"/>
          <w:color w:val="FF0000"/>
          <w:sz w:val="24"/>
          <w:szCs w:val="24"/>
        </w:rPr>
        <w:t xml:space="preserve"> </w:t>
      </w:r>
      <w:hyperlink r:id="rId11">
        <w:r w:rsidRPr="004C2C94">
          <w:rPr>
            <w:rFonts w:ascii="Times New Roman" w:eastAsia="Times New Roman" w:hAnsi="Times New Roman" w:cs="Times New Roman"/>
            <w:color w:val="1155CC"/>
            <w:sz w:val="24"/>
            <w:szCs w:val="24"/>
            <w:u w:val="single"/>
          </w:rPr>
          <w:t>kim.skyelander@colostate.edu</w:t>
        </w:r>
      </w:hyperlink>
      <w:r w:rsidRPr="004C2C94">
        <w:rPr>
          <w:rFonts w:ascii="Times New Roman" w:eastAsia="Times New Roman" w:hAnsi="Times New Roman" w:cs="Times New Roman"/>
          <w:color w:val="FF0000"/>
          <w:sz w:val="24"/>
          <w:szCs w:val="24"/>
        </w:rPr>
        <w:t>.</w:t>
      </w:r>
    </w:p>
    <w:p w14:paraId="4C68692A" w14:textId="77777777" w:rsidR="001708C2" w:rsidRDefault="00F07626" w:rsidP="00283770">
      <w:pPr>
        <w:spacing w:before="2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 Introduction</w:t>
      </w:r>
    </w:p>
    <w:p w14:paraId="5C97479F" w14:textId="77777777" w:rsidR="001708C2" w:rsidRDefault="00F07626" w:rsidP="00283770">
      <w:pPr>
        <w:pStyle w:val="Heading2"/>
        <w:keepNext w:val="0"/>
        <w:keepLines w:val="0"/>
        <w:spacing w:line="240" w:lineRule="auto"/>
        <w:rPr>
          <w:rFonts w:ascii="Times New Roman" w:eastAsia="Times New Roman" w:hAnsi="Times New Roman" w:cs="Times New Roman"/>
          <w:sz w:val="24"/>
          <w:szCs w:val="24"/>
        </w:rPr>
      </w:pPr>
      <w:bookmarkStart w:id="0" w:name="_9uayuvsja41r" w:colFirst="0" w:colLast="0"/>
      <w:bookmarkEnd w:id="0"/>
      <w:r>
        <w:rPr>
          <w:rFonts w:ascii="Times New Roman" w:eastAsia="Times New Roman" w:hAnsi="Times New Roman" w:cs="Times New Roman"/>
          <w:sz w:val="24"/>
          <w:szCs w:val="24"/>
        </w:rPr>
        <w:t>The Center for Collaborative Conservation</w:t>
      </w:r>
    </w:p>
    <w:p w14:paraId="32A39706" w14:textId="4FB1A358" w:rsidR="001708C2" w:rsidRPr="004C2C94" w:rsidRDefault="00F07626">
      <w:pPr>
        <w:spacing w:before="300" w:after="30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Center for Collaborative Conservation </w:t>
      </w:r>
      <w:r>
        <w:rPr>
          <w:rFonts w:ascii="Times New Roman" w:eastAsia="Times New Roman" w:hAnsi="Times New Roman" w:cs="Times New Roman"/>
          <w:sz w:val="24"/>
          <w:szCs w:val="24"/>
        </w:rPr>
        <w:t xml:space="preserve">(CCC) was established in 2008 in the Warner College </w:t>
      </w:r>
      <w:r w:rsidRPr="004C2C94">
        <w:rPr>
          <w:rFonts w:ascii="Times New Roman" w:eastAsia="Times New Roman" w:hAnsi="Times New Roman" w:cs="Times New Roman"/>
          <w:sz w:val="24"/>
          <w:szCs w:val="24"/>
        </w:rPr>
        <w:t>of Natural Resources at Colorado State University (</w:t>
      </w:r>
      <w:hyperlink r:id="rId12">
        <w:r w:rsidRPr="004C2C94">
          <w:rPr>
            <w:rFonts w:ascii="Times New Roman" w:eastAsia="Times New Roman" w:hAnsi="Times New Roman" w:cs="Times New Roman"/>
            <w:sz w:val="24"/>
            <w:szCs w:val="24"/>
            <w:u w:val="single"/>
          </w:rPr>
          <w:t>www.collaborativeconservation.org</w:t>
        </w:r>
      </w:hyperlink>
      <w:r w:rsidRPr="004C2C94">
        <w:rPr>
          <w:rFonts w:ascii="Times New Roman" w:eastAsia="Times New Roman" w:hAnsi="Times New Roman" w:cs="Times New Roman"/>
          <w:sz w:val="24"/>
          <w:szCs w:val="24"/>
        </w:rPr>
        <w:t xml:space="preserve">). The CCC </w:t>
      </w:r>
      <w:r w:rsidRPr="004C2C94">
        <w:rPr>
          <w:rFonts w:ascii="Times New Roman" w:eastAsia="Times New Roman" w:hAnsi="Times New Roman" w:cs="Times New Roman"/>
          <w:sz w:val="24"/>
          <w:szCs w:val="24"/>
          <w:highlight w:val="white"/>
        </w:rPr>
        <w:t xml:space="preserve">promotes </w:t>
      </w:r>
      <w:r w:rsidRPr="004C2C94">
        <w:rPr>
          <w:rFonts w:ascii="Times New Roman" w:eastAsia="Times New Roman" w:hAnsi="Times New Roman" w:cs="Times New Roman"/>
          <w:sz w:val="24"/>
          <w:szCs w:val="24"/>
        </w:rPr>
        <w:t>working collaboratively with diverse stakeholders to address conservation issues on public</w:t>
      </w:r>
      <w:r w:rsidR="00BB428D" w:rsidRPr="004C2C94">
        <w:rPr>
          <w:rFonts w:ascii="Times New Roman" w:eastAsia="Times New Roman" w:hAnsi="Times New Roman" w:cs="Times New Roman"/>
          <w:sz w:val="24"/>
          <w:szCs w:val="24"/>
        </w:rPr>
        <w:t xml:space="preserve">, </w:t>
      </w:r>
      <w:r w:rsidRPr="004C2C94">
        <w:rPr>
          <w:rFonts w:ascii="Times New Roman" w:eastAsia="Times New Roman" w:hAnsi="Times New Roman" w:cs="Times New Roman"/>
          <w:sz w:val="24"/>
          <w:szCs w:val="24"/>
        </w:rPr>
        <w:t xml:space="preserve">private </w:t>
      </w:r>
      <w:r w:rsidR="00BB428D" w:rsidRPr="004C2C94">
        <w:rPr>
          <w:rFonts w:ascii="Times New Roman" w:eastAsia="Times New Roman" w:hAnsi="Times New Roman" w:cs="Times New Roman"/>
          <w:sz w:val="24"/>
          <w:szCs w:val="24"/>
        </w:rPr>
        <w:t xml:space="preserve">and indigenous </w:t>
      </w:r>
      <w:r w:rsidRPr="004C2C94">
        <w:rPr>
          <w:rFonts w:ascii="Times New Roman" w:eastAsia="Times New Roman" w:hAnsi="Times New Roman" w:cs="Times New Roman"/>
          <w:sz w:val="24"/>
          <w:szCs w:val="24"/>
        </w:rPr>
        <w:t xml:space="preserve">lands across </w:t>
      </w:r>
      <w:r w:rsidRPr="004C2C94">
        <w:rPr>
          <w:rFonts w:ascii="Times New Roman" w:eastAsia="Times New Roman" w:hAnsi="Times New Roman" w:cs="Times New Roman"/>
          <w:sz w:val="24"/>
          <w:szCs w:val="24"/>
          <w:highlight w:val="white"/>
        </w:rPr>
        <w:t xml:space="preserve">Colorado, the </w:t>
      </w:r>
      <w:r w:rsidR="00FB18CA" w:rsidRPr="004C2C94">
        <w:rPr>
          <w:rFonts w:ascii="Times New Roman" w:eastAsia="Times New Roman" w:hAnsi="Times New Roman" w:cs="Times New Roman"/>
          <w:sz w:val="24"/>
          <w:szCs w:val="24"/>
          <w:highlight w:val="white"/>
        </w:rPr>
        <w:t>western United States</w:t>
      </w:r>
      <w:r w:rsidRPr="004C2C94">
        <w:rPr>
          <w:rFonts w:ascii="Times New Roman" w:eastAsia="Times New Roman" w:hAnsi="Times New Roman" w:cs="Times New Roman"/>
          <w:sz w:val="24"/>
          <w:szCs w:val="24"/>
          <w:highlight w:val="white"/>
        </w:rPr>
        <w:t xml:space="preserve"> and the world.</w:t>
      </w:r>
      <w:r w:rsidR="006F17C3" w:rsidRPr="004C2C94">
        <w:rPr>
          <w:rFonts w:ascii="Times New Roman" w:hAnsi="Times New Roman" w:cs="Times New Roman"/>
          <w:sz w:val="24"/>
          <w:szCs w:val="24"/>
        </w:rPr>
        <w:t xml:space="preserve"> </w:t>
      </w:r>
      <w:r w:rsidR="006F17C3" w:rsidRPr="004C2C94">
        <w:rPr>
          <w:rFonts w:ascii="Times New Roman" w:eastAsia="Times New Roman" w:hAnsi="Times New Roman" w:cs="Times New Roman"/>
          <w:sz w:val="24"/>
          <w:szCs w:val="24"/>
        </w:rPr>
        <w:t>Collaboration can result in more enduring conservation outcomes by incorporating the power of the collective wisdom, diverse viewpoints, and resources of a community in decision-making when addressing local social, economic, and ecological concerns</w:t>
      </w:r>
      <w:r w:rsidR="00283770" w:rsidRPr="004C2C94">
        <w:rPr>
          <w:rFonts w:ascii="Times New Roman" w:eastAsia="Times New Roman" w:hAnsi="Times New Roman" w:cs="Times New Roman"/>
          <w:sz w:val="24"/>
          <w:szCs w:val="24"/>
        </w:rPr>
        <w:t>.</w:t>
      </w:r>
    </w:p>
    <w:p w14:paraId="28C9DF66" w14:textId="77777777" w:rsidR="001708C2" w:rsidRPr="004C2C94" w:rsidRDefault="00F07626">
      <w:pPr>
        <w:spacing w:line="240" w:lineRule="auto"/>
        <w:rPr>
          <w:rFonts w:ascii="Times New Roman" w:eastAsia="Times New Roman" w:hAnsi="Times New Roman" w:cs="Times New Roman"/>
          <w:b/>
          <w:sz w:val="24"/>
          <w:szCs w:val="24"/>
        </w:rPr>
      </w:pPr>
      <w:r w:rsidRPr="004C2C94">
        <w:rPr>
          <w:rFonts w:ascii="Times New Roman" w:eastAsia="Times New Roman" w:hAnsi="Times New Roman" w:cs="Times New Roman"/>
          <w:b/>
          <w:sz w:val="24"/>
          <w:szCs w:val="24"/>
        </w:rPr>
        <w:t>The Fellows Program</w:t>
      </w:r>
    </w:p>
    <w:p w14:paraId="638C18EE" w14:textId="293BE276" w:rsidR="001708C2" w:rsidRPr="004C2C94" w:rsidRDefault="00F07626">
      <w:pPr>
        <w:spacing w:line="240" w:lineRule="auto"/>
        <w:rPr>
          <w:rFonts w:ascii="Times New Roman" w:eastAsia="Arial" w:hAnsi="Times New Roman" w:cs="Times New Roman"/>
          <w:sz w:val="24"/>
          <w:szCs w:val="24"/>
        </w:rPr>
      </w:pPr>
      <w:r w:rsidRPr="004C2C94">
        <w:rPr>
          <w:rFonts w:ascii="Times New Roman" w:eastAsia="Times New Roman" w:hAnsi="Times New Roman" w:cs="Times New Roman"/>
          <w:sz w:val="24"/>
          <w:szCs w:val="24"/>
        </w:rPr>
        <w:t>Since 2008, the Center for Collaborative Conservation’s Fellows Program has challenged and encouraged students, faculty and practitioners to work together to help local communities sustain their livelihoods and conserve their landscapes. Fellows work across disciplinary, landscape, cultural</w:t>
      </w:r>
      <w:r w:rsidR="00BA531D" w:rsidRPr="004C2C94">
        <w:rPr>
          <w:rFonts w:ascii="Times New Roman" w:eastAsia="Times New Roman" w:hAnsi="Times New Roman" w:cs="Times New Roman"/>
          <w:sz w:val="24"/>
          <w:szCs w:val="24"/>
        </w:rPr>
        <w:t>,</w:t>
      </w:r>
      <w:r w:rsidRPr="004C2C94">
        <w:rPr>
          <w:rFonts w:ascii="Times New Roman" w:eastAsia="Times New Roman" w:hAnsi="Times New Roman" w:cs="Times New Roman"/>
          <w:sz w:val="24"/>
          <w:szCs w:val="24"/>
        </w:rPr>
        <w:t xml:space="preserve"> and administrative boundaries to find </w:t>
      </w:r>
      <w:r w:rsidR="00114796" w:rsidRPr="004C2C94">
        <w:rPr>
          <w:rFonts w:ascii="Times New Roman" w:eastAsia="Times New Roman" w:hAnsi="Times New Roman" w:cs="Times New Roman"/>
          <w:sz w:val="24"/>
          <w:szCs w:val="24"/>
        </w:rPr>
        <w:t xml:space="preserve">innovative </w:t>
      </w:r>
      <w:r w:rsidRPr="004C2C94">
        <w:rPr>
          <w:rFonts w:ascii="Times New Roman" w:eastAsia="Times New Roman" w:hAnsi="Times New Roman" w:cs="Times New Roman"/>
          <w:sz w:val="24"/>
          <w:szCs w:val="24"/>
        </w:rPr>
        <w:t>solutions to conservation issues through on-the-ground projects in the United States and around the world</w:t>
      </w:r>
      <w:r w:rsidRPr="004C2C94">
        <w:rPr>
          <w:rFonts w:ascii="Times New Roman" w:eastAsia="Arial" w:hAnsi="Times New Roman" w:cs="Times New Roman"/>
          <w:sz w:val="24"/>
          <w:szCs w:val="24"/>
        </w:rPr>
        <w:t>.</w:t>
      </w:r>
    </w:p>
    <w:p w14:paraId="10A54A3D" w14:textId="77777777" w:rsidR="001708C2" w:rsidRPr="004C2C94" w:rsidRDefault="00F07626">
      <w:pPr>
        <w:spacing w:before="40" w:after="0" w:line="240" w:lineRule="auto"/>
        <w:rPr>
          <w:rFonts w:ascii="Times New Roman" w:eastAsia="Times New Roman" w:hAnsi="Times New Roman" w:cs="Times New Roman"/>
          <w:sz w:val="24"/>
          <w:szCs w:val="24"/>
          <w:u w:val="single"/>
        </w:rPr>
      </w:pPr>
      <w:r w:rsidRPr="004C2C94">
        <w:rPr>
          <w:rFonts w:ascii="Times New Roman" w:eastAsia="Times New Roman" w:hAnsi="Times New Roman" w:cs="Times New Roman"/>
          <w:sz w:val="24"/>
          <w:szCs w:val="24"/>
          <w:u w:val="single"/>
        </w:rPr>
        <w:t>Fellows Program Goals</w:t>
      </w:r>
    </w:p>
    <w:p w14:paraId="25A7E8F9" w14:textId="77777777" w:rsidR="00114796" w:rsidRPr="004C2C94" w:rsidRDefault="00F07626" w:rsidP="00114796">
      <w:pPr>
        <w:numPr>
          <w:ilvl w:val="0"/>
          <w:numId w:val="3"/>
        </w:numPr>
        <w:spacing w:after="0" w:line="240" w:lineRule="auto"/>
        <w:ind w:left="360"/>
        <w:rPr>
          <w:rFonts w:ascii="Times New Roman" w:eastAsia="Times New Roman" w:hAnsi="Times New Roman" w:cs="Times New Roman"/>
          <w:sz w:val="24"/>
          <w:szCs w:val="24"/>
        </w:rPr>
      </w:pPr>
      <w:r w:rsidRPr="004C2C94">
        <w:rPr>
          <w:rFonts w:ascii="Times New Roman" w:eastAsia="Times New Roman" w:hAnsi="Times New Roman" w:cs="Times New Roman"/>
          <w:sz w:val="24"/>
          <w:szCs w:val="24"/>
        </w:rPr>
        <w:t>Build the capacity of the fellows as conservation leaders, both professionally and personally, through mentoring, training, and experiential learning in collaborative conservation.</w:t>
      </w:r>
    </w:p>
    <w:p w14:paraId="02B1AE00" w14:textId="35A16449" w:rsidR="001708C2" w:rsidRPr="004C2C94" w:rsidRDefault="00F07626" w:rsidP="00114796">
      <w:pPr>
        <w:numPr>
          <w:ilvl w:val="0"/>
          <w:numId w:val="3"/>
        </w:numPr>
        <w:spacing w:after="0" w:line="240" w:lineRule="auto"/>
        <w:ind w:left="360"/>
        <w:rPr>
          <w:rFonts w:ascii="Times New Roman" w:eastAsia="Times New Roman" w:hAnsi="Times New Roman" w:cs="Times New Roman"/>
          <w:sz w:val="24"/>
          <w:szCs w:val="24"/>
        </w:rPr>
      </w:pPr>
      <w:r w:rsidRPr="004C2C94">
        <w:rPr>
          <w:rFonts w:ascii="Times New Roman" w:eastAsia="Times New Roman" w:hAnsi="Times New Roman" w:cs="Times New Roman"/>
          <w:sz w:val="24"/>
          <w:szCs w:val="24"/>
        </w:rPr>
        <w:lastRenderedPageBreak/>
        <w:t xml:space="preserve">Find </w:t>
      </w:r>
      <w:r w:rsidR="00114796" w:rsidRPr="004C2C94">
        <w:rPr>
          <w:rFonts w:ascii="Times New Roman" w:eastAsia="Times New Roman" w:hAnsi="Times New Roman" w:cs="Times New Roman"/>
          <w:sz w:val="24"/>
          <w:szCs w:val="24"/>
        </w:rPr>
        <w:t>innovative</w:t>
      </w:r>
      <w:r w:rsidRPr="004C2C94">
        <w:rPr>
          <w:rFonts w:ascii="Times New Roman" w:eastAsia="Times New Roman" w:hAnsi="Times New Roman" w:cs="Times New Roman"/>
          <w:sz w:val="24"/>
          <w:szCs w:val="24"/>
        </w:rPr>
        <w:t xml:space="preserve"> and more locally driven solutions to conservation problems by directly involving communities and practitioners in </w:t>
      </w:r>
      <w:r w:rsidR="00114796" w:rsidRPr="004C2C94">
        <w:rPr>
          <w:rFonts w:ascii="Times New Roman" w:eastAsia="Times New Roman" w:hAnsi="Times New Roman" w:cs="Times New Roman"/>
          <w:sz w:val="24"/>
          <w:szCs w:val="24"/>
        </w:rPr>
        <w:t xml:space="preserve">all aspects of the fellows’ projects, from conception to dissemination of project results. </w:t>
      </w:r>
      <w:r w:rsidRPr="004C2C94">
        <w:rPr>
          <w:rFonts w:ascii="Times New Roman" w:eastAsia="Times New Roman" w:hAnsi="Times New Roman" w:cs="Times New Roman"/>
          <w:sz w:val="24"/>
          <w:szCs w:val="24"/>
        </w:rPr>
        <w:t xml:space="preserve"> </w:t>
      </w:r>
    </w:p>
    <w:p w14:paraId="756CD6D1" w14:textId="77777777" w:rsidR="001708C2" w:rsidRPr="004C2C94" w:rsidRDefault="00F07626">
      <w:pPr>
        <w:numPr>
          <w:ilvl w:val="0"/>
          <w:numId w:val="3"/>
        </w:numPr>
        <w:spacing w:line="240" w:lineRule="auto"/>
        <w:ind w:left="360"/>
        <w:rPr>
          <w:rFonts w:ascii="Times New Roman" w:eastAsia="Times New Roman" w:hAnsi="Times New Roman" w:cs="Times New Roman"/>
          <w:sz w:val="24"/>
          <w:szCs w:val="24"/>
        </w:rPr>
      </w:pPr>
      <w:r w:rsidRPr="004C2C94">
        <w:rPr>
          <w:rFonts w:ascii="Times New Roman" w:eastAsia="Times New Roman" w:hAnsi="Times New Roman" w:cs="Times New Roman"/>
          <w:sz w:val="24"/>
          <w:szCs w:val="24"/>
        </w:rPr>
        <w:t>Build an action network among practitioners, students, and researchers so they can share collaborative experiences, skills, and research to improve the processes and outcomes of collaborative conservation efforts.</w:t>
      </w:r>
    </w:p>
    <w:p w14:paraId="7A985CF0" w14:textId="77777777" w:rsidR="00762807" w:rsidRPr="00762807" w:rsidRDefault="00762807" w:rsidP="00762807">
      <w:pPr>
        <w:widowControl/>
        <w:spacing w:after="160"/>
        <w:rPr>
          <w:rFonts w:ascii="Times New Roman" w:eastAsia="Times New Roman" w:hAnsi="Times New Roman" w:cs="Times New Roman"/>
          <w:b/>
          <w:sz w:val="28"/>
          <w:szCs w:val="28"/>
        </w:rPr>
      </w:pPr>
      <w:r w:rsidRPr="00762807">
        <w:rPr>
          <w:rFonts w:ascii="Times New Roman" w:eastAsia="Times New Roman" w:hAnsi="Times New Roman" w:cs="Times New Roman"/>
          <w:b/>
          <w:sz w:val="28"/>
          <w:szCs w:val="28"/>
        </w:rPr>
        <w:t xml:space="preserve">B. Award </w:t>
      </w:r>
    </w:p>
    <w:p w14:paraId="42324AAA" w14:textId="77777777" w:rsidR="00762807" w:rsidRPr="00762807" w:rsidRDefault="00762807" w:rsidP="00762807">
      <w:pPr>
        <w:widowControl/>
        <w:spacing w:after="160"/>
        <w:rPr>
          <w:rFonts w:ascii="Times New Roman" w:eastAsia="Times New Roman" w:hAnsi="Times New Roman" w:cs="Times New Roman"/>
          <w:sz w:val="24"/>
          <w:szCs w:val="24"/>
        </w:rPr>
      </w:pPr>
      <w:r w:rsidRPr="00762807">
        <w:rPr>
          <w:rFonts w:ascii="Times New Roman" w:eastAsia="Times New Roman" w:hAnsi="Times New Roman" w:cs="Times New Roman"/>
          <w:sz w:val="24"/>
          <w:szCs w:val="24"/>
        </w:rPr>
        <w:t xml:space="preserve">Team projects </w:t>
      </w:r>
      <w:r w:rsidRPr="00762807">
        <w:rPr>
          <w:rFonts w:ascii="Times New Roman" w:eastAsia="Times New Roman" w:hAnsi="Times New Roman" w:cs="Times New Roman"/>
          <w:sz w:val="24"/>
          <w:szCs w:val="24"/>
          <w:u w:val="single"/>
        </w:rPr>
        <w:t>will receive up to $15,000</w:t>
      </w:r>
      <w:r w:rsidRPr="00762807">
        <w:rPr>
          <w:rFonts w:ascii="Times New Roman" w:eastAsia="Times New Roman" w:hAnsi="Times New Roman" w:cs="Times New Roman"/>
          <w:sz w:val="24"/>
          <w:szCs w:val="24"/>
        </w:rPr>
        <w:t xml:space="preserve">, depending on the number and quality of applications. Final award amounts are at the discretion of the CCC. We encourage applications from practitioner organizations/agencies and all CSU colleges and departments.  </w:t>
      </w:r>
    </w:p>
    <w:p w14:paraId="26846193" w14:textId="5C775C92" w:rsidR="001708C2" w:rsidRDefault="00F07626" w:rsidP="00283770">
      <w:pPr>
        <w:widowControl/>
        <w:spacing w:after="160"/>
        <w:rPr>
          <w:rFonts w:ascii="Times New Roman" w:eastAsia="Times New Roman" w:hAnsi="Times New Roman" w:cs="Times New Roman"/>
          <w:sz w:val="28"/>
          <w:szCs w:val="28"/>
        </w:rPr>
      </w:pPr>
      <w:r>
        <w:rPr>
          <w:rFonts w:ascii="Times New Roman" w:eastAsia="Times New Roman" w:hAnsi="Times New Roman" w:cs="Times New Roman"/>
          <w:b/>
          <w:sz w:val="28"/>
          <w:szCs w:val="28"/>
        </w:rPr>
        <w:t>C. Timeline</w:t>
      </w:r>
      <w:r w:rsidR="00CD7824">
        <w:rPr>
          <w:rFonts w:ascii="Times New Roman" w:eastAsia="Times New Roman" w:hAnsi="Times New Roman" w:cs="Times New Roman"/>
          <w:b/>
          <w:sz w:val="28"/>
          <w:szCs w:val="28"/>
        </w:rPr>
        <w:t xml:space="preserve"> and Application Materials</w:t>
      </w:r>
    </w:p>
    <w:p w14:paraId="3FA006A4" w14:textId="6851A9D5" w:rsidR="001708C2" w:rsidRPr="004C2C94" w:rsidRDefault="00F07626" w:rsidP="004C2C94">
      <w:pPr>
        <w:spacing w:before="2" w:line="240" w:lineRule="auto"/>
        <w:ind w:right="159"/>
        <w:rPr>
          <w:rFonts w:ascii="Times New Roman" w:eastAsia="Times New Roman" w:hAnsi="Times New Roman" w:cs="Times New Roman"/>
          <w:color w:val="000000"/>
          <w:sz w:val="24"/>
          <w:szCs w:val="24"/>
        </w:rPr>
      </w:pPr>
      <w:r w:rsidRPr="004C2C94">
        <w:rPr>
          <w:rFonts w:ascii="Times New Roman" w:eastAsia="Times New Roman" w:hAnsi="Times New Roman" w:cs="Times New Roman"/>
          <w:sz w:val="24"/>
          <w:szCs w:val="24"/>
        </w:rPr>
        <w:t xml:space="preserve">The deadline for applications is </w:t>
      </w:r>
      <w:r w:rsidR="00C63792" w:rsidRPr="004C2C94">
        <w:rPr>
          <w:rFonts w:ascii="Times New Roman" w:eastAsia="Times New Roman" w:hAnsi="Times New Roman" w:cs="Times New Roman"/>
          <w:b/>
          <w:sz w:val="24"/>
          <w:szCs w:val="24"/>
        </w:rPr>
        <w:t xml:space="preserve">midnight MST, </w:t>
      </w:r>
      <w:r w:rsidR="00601789">
        <w:rPr>
          <w:rFonts w:ascii="Times New Roman" w:eastAsia="Times New Roman" w:hAnsi="Times New Roman" w:cs="Times New Roman"/>
          <w:b/>
          <w:sz w:val="24"/>
          <w:szCs w:val="24"/>
        </w:rPr>
        <w:t>Wednesday November 1</w:t>
      </w:r>
      <w:r w:rsidR="0004374D">
        <w:rPr>
          <w:rFonts w:ascii="Times New Roman" w:eastAsia="Times New Roman" w:hAnsi="Times New Roman" w:cs="Times New Roman"/>
          <w:b/>
          <w:sz w:val="24"/>
          <w:szCs w:val="24"/>
        </w:rPr>
        <w:t>, 20</w:t>
      </w:r>
      <w:r w:rsidR="00601789">
        <w:rPr>
          <w:rFonts w:ascii="Times New Roman" w:eastAsia="Times New Roman" w:hAnsi="Times New Roman" w:cs="Times New Roman"/>
          <w:b/>
          <w:sz w:val="24"/>
          <w:szCs w:val="24"/>
        </w:rPr>
        <w:t>17</w:t>
      </w:r>
      <w:r w:rsidRPr="004C2C94">
        <w:rPr>
          <w:rFonts w:ascii="Times New Roman" w:eastAsia="Times New Roman" w:hAnsi="Times New Roman" w:cs="Times New Roman"/>
          <w:sz w:val="24"/>
          <w:szCs w:val="24"/>
        </w:rPr>
        <w:t xml:space="preserve">. </w:t>
      </w:r>
      <w:r w:rsidRPr="004C2C94">
        <w:rPr>
          <w:rFonts w:ascii="Times New Roman" w:eastAsia="Times New Roman" w:hAnsi="Times New Roman" w:cs="Times New Roman"/>
          <w:b/>
          <w:sz w:val="24"/>
          <w:szCs w:val="24"/>
        </w:rPr>
        <w:t>No late applications will be accepted</w:t>
      </w:r>
      <w:r w:rsidRPr="004C2C94">
        <w:rPr>
          <w:rFonts w:ascii="Times New Roman" w:eastAsia="Times New Roman" w:hAnsi="Times New Roman" w:cs="Times New Roman"/>
          <w:sz w:val="24"/>
          <w:szCs w:val="24"/>
        </w:rPr>
        <w:t xml:space="preserve">. Completed applications should be sent to </w:t>
      </w:r>
      <w:hyperlink r:id="rId13">
        <w:r w:rsidRPr="004C2C94">
          <w:rPr>
            <w:rFonts w:ascii="Times New Roman" w:eastAsia="Times New Roman" w:hAnsi="Times New Roman" w:cs="Times New Roman"/>
            <w:color w:val="0000FF"/>
            <w:sz w:val="24"/>
            <w:szCs w:val="24"/>
            <w:u w:val="single"/>
          </w:rPr>
          <w:t>Fellows@collaborativeconservation.org</w:t>
        </w:r>
      </w:hyperlink>
      <w:hyperlink r:id="rId14">
        <w:r w:rsidRPr="004C2C94">
          <w:rPr>
            <w:rFonts w:ascii="Times New Roman" w:eastAsia="Times New Roman" w:hAnsi="Times New Roman" w:cs="Times New Roman"/>
            <w:color w:val="0000FF"/>
            <w:sz w:val="24"/>
            <w:szCs w:val="24"/>
          </w:rPr>
          <w:t xml:space="preserve"> </w:t>
        </w:r>
      </w:hyperlink>
      <w:r w:rsidRPr="004C2C94">
        <w:rPr>
          <w:rFonts w:ascii="Times New Roman" w:eastAsia="Times New Roman" w:hAnsi="Times New Roman" w:cs="Times New Roman"/>
          <w:color w:val="000000"/>
          <w:sz w:val="24"/>
          <w:szCs w:val="24"/>
        </w:rPr>
        <w:t xml:space="preserve">on or before that date. </w:t>
      </w:r>
    </w:p>
    <w:p w14:paraId="579F5E42" w14:textId="76439C32" w:rsidR="00601789" w:rsidRDefault="00601789" w:rsidP="00601789">
      <w:pPr>
        <w:spacing w:before="29" w:line="240" w:lineRule="auto"/>
        <w:ind w:right="49"/>
        <w:rPr>
          <w:rFonts w:ascii="Times New Roman" w:eastAsia="Times New Roman" w:hAnsi="Times New Roman" w:cs="Times New Roman"/>
          <w:color w:val="FF0000"/>
          <w:sz w:val="24"/>
          <w:szCs w:val="24"/>
        </w:rPr>
      </w:pPr>
      <w:r w:rsidRPr="00601789">
        <w:rPr>
          <w:rFonts w:ascii="Times New Roman" w:eastAsia="Times New Roman" w:hAnsi="Times New Roman" w:cs="Times New Roman"/>
          <w:color w:val="000000" w:themeColor="text1"/>
          <w:sz w:val="24"/>
          <w:szCs w:val="24"/>
        </w:rPr>
        <w:t xml:space="preserve">Decisions on successful applicants will be announced on November 10, 2017 and will be formally recognized at CSU through the CCC. This ninth cohort will </w:t>
      </w:r>
      <w:r w:rsidRPr="00601789">
        <w:rPr>
          <w:rFonts w:ascii="Times New Roman" w:eastAsia="Times New Roman" w:hAnsi="Times New Roman" w:cs="Times New Roman"/>
          <w:color w:val="000000" w:themeColor="text1"/>
          <w:sz w:val="24"/>
          <w:szCs w:val="24"/>
          <w:u w:val="single"/>
        </w:rPr>
        <w:t>run for 24 months from January 15, 2018 to January 15, 2020</w:t>
      </w:r>
      <w:r w:rsidRPr="00601789">
        <w:rPr>
          <w:rFonts w:ascii="Times New Roman" w:eastAsia="Times New Roman" w:hAnsi="Times New Roman" w:cs="Times New Roman"/>
          <w:color w:val="000000" w:themeColor="text1"/>
          <w:sz w:val="24"/>
          <w:szCs w:val="24"/>
        </w:rPr>
        <w:t xml:space="preserve">. Details on the </w:t>
      </w:r>
      <w:r w:rsidRPr="00601789">
        <w:rPr>
          <w:rFonts w:ascii="Times New Roman" w:eastAsia="Times New Roman" w:hAnsi="Times New Roman" w:cs="Times New Roman"/>
          <w:color w:val="000000" w:themeColor="text1"/>
          <w:sz w:val="24"/>
          <w:szCs w:val="24"/>
        </w:rPr>
        <w:t xml:space="preserve">program appear below and on the CCC webpage at </w:t>
      </w:r>
      <w:hyperlink r:id="rId15" w:history="1">
        <w:r w:rsidRPr="00F44C73">
          <w:rPr>
            <w:rStyle w:val="Hyperlink"/>
            <w:rFonts w:ascii="Times New Roman" w:eastAsia="Times New Roman" w:hAnsi="Times New Roman" w:cs="Times New Roman"/>
            <w:sz w:val="24"/>
            <w:szCs w:val="24"/>
          </w:rPr>
          <w:t>www.collaborativeconservation.org/fellows</w:t>
        </w:r>
      </w:hyperlink>
      <w:r w:rsidRPr="00601789">
        <w:rPr>
          <w:rFonts w:ascii="Times New Roman" w:eastAsia="Times New Roman" w:hAnsi="Times New Roman" w:cs="Times New Roman"/>
          <w:color w:val="FF0000"/>
          <w:sz w:val="24"/>
          <w:szCs w:val="24"/>
        </w:rPr>
        <w:t>.</w:t>
      </w:r>
    </w:p>
    <w:p w14:paraId="792B8AEE" w14:textId="0F6971AF" w:rsidR="001708C2" w:rsidRPr="004C2C94" w:rsidRDefault="00087759" w:rsidP="004C2C94">
      <w:pPr>
        <w:spacing w:before="29" w:line="240" w:lineRule="auto"/>
        <w:ind w:right="49"/>
        <w:rPr>
          <w:rFonts w:ascii="Times New Roman" w:eastAsia="Times New Roman" w:hAnsi="Times New Roman" w:cs="Times New Roman"/>
          <w:sz w:val="24"/>
          <w:szCs w:val="24"/>
        </w:rPr>
      </w:pPr>
      <w:r w:rsidRPr="004C2C94">
        <w:rPr>
          <w:rFonts w:ascii="Times New Roman" w:eastAsia="Times New Roman" w:hAnsi="Times New Roman" w:cs="Times New Roman"/>
          <w:sz w:val="24"/>
          <w:szCs w:val="24"/>
        </w:rPr>
        <w:t>**</w:t>
      </w:r>
      <w:r w:rsidR="00F07626" w:rsidRPr="004C2C94">
        <w:rPr>
          <w:rFonts w:ascii="Times New Roman" w:eastAsia="Times New Roman" w:hAnsi="Times New Roman" w:cs="Times New Roman"/>
          <w:sz w:val="24"/>
          <w:szCs w:val="24"/>
        </w:rPr>
        <w:t xml:space="preserve">Details on the program </w:t>
      </w:r>
      <w:r w:rsidR="00CD7824" w:rsidRPr="004C2C94">
        <w:rPr>
          <w:rFonts w:ascii="Times New Roman" w:eastAsia="Times New Roman" w:hAnsi="Times New Roman" w:cs="Times New Roman"/>
          <w:sz w:val="24"/>
          <w:szCs w:val="24"/>
        </w:rPr>
        <w:t>and all application materials can be found</w:t>
      </w:r>
      <w:r w:rsidR="00F07626" w:rsidRPr="004C2C94">
        <w:rPr>
          <w:rFonts w:ascii="Times New Roman" w:eastAsia="Times New Roman" w:hAnsi="Times New Roman" w:cs="Times New Roman"/>
          <w:sz w:val="24"/>
          <w:szCs w:val="24"/>
        </w:rPr>
        <w:t xml:space="preserve"> on the CCC webpage at </w:t>
      </w:r>
      <w:hyperlink r:id="rId16">
        <w:r w:rsidR="00F07626" w:rsidRPr="004C2C94">
          <w:rPr>
            <w:rFonts w:ascii="Times New Roman" w:eastAsia="Times New Roman" w:hAnsi="Times New Roman" w:cs="Times New Roman"/>
            <w:color w:val="0000FF"/>
            <w:sz w:val="24"/>
            <w:szCs w:val="24"/>
          </w:rPr>
          <w:t>www.collaborativeconservation.org/fellows</w:t>
        </w:r>
      </w:hyperlink>
      <w:hyperlink r:id="rId17">
        <w:r w:rsidR="00F07626" w:rsidRPr="004C2C94">
          <w:rPr>
            <w:rFonts w:ascii="Times New Roman" w:eastAsia="Times New Roman" w:hAnsi="Times New Roman" w:cs="Times New Roman"/>
            <w:color w:val="0000FF"/>
            <w:sz w:val="24"/>
            <w:szCs w:val="24"/>
          </w:rPr>
          <w:t>.</w:t>
        </w:r>
      </w:hyperlink>
      <w:hyperlink r:id="rId18">
        <w:r w:rsidR="00F07626" w:rsidRPr="004C2C94">
          <w:rPr>
            <w:rFonts w:ascii="Times New Roman" w:eastAsia="Times New Roman" w:hAnsi="Times New Roman" w:cs="Times New Roman"/>
            <w:color w:val="0000FF"/>
            <w:sz w:val="24"/>
            <w:szCs w:val="24"/>
            <w:u w:val="single"/>
          </w:rPr>
          <w:t xml:space="preserve"> </w:t>
        </w:r>
      </w:hyperlink>
    </w:p>
    <w:p w14:paraId="167DC5FF" w14:textId="77777777" w:rsidR="001708C2" w:rsidRDefault="00F07626" w:rsidP="00283770">
      <w:pPr>
        <w:spacing w:before="29" w:after="0"/>
        <w:ind w:right="49"/>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D. Description of Funding Opportunity </w:t>
      </w:r>
    </w:p>
    <w:p w14:paraId="6978AA1D" w14:textId="58FCB03B" w:rsidR="00762807" w:rsidRPr="00762807" w:rsidRDefault="00F07626" w:rsidP="00762807">
      <w:pPr>
        <w:spacing w:before="29" w:after="0"/>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may apply for a Team Fellowship.</w:t>
      </w:r>
      <w:r w:rsidR="00762807" w:rsidRPr="00762807">
        <w:t xml:space="preserve"> </w:t>
      </w:r>
    </w:p>
    <w:p w14:paraId="49EBDD2D" w14:textId="77777777" w:rsidR="004F3E8C" w:rsidRDefault="00762807" w:rsidP="008E7C4E">
      <w:pPr>
        <w:spacing w:before="29" w:after="0"/>
        <w:ind w:right="49"/>
        <w:rPr>
          <w:rFonts w:ascii="Times New Roman" w:eastAsia="Times New Roman" w:hAnsi="Times New Roman" w:cs="Times New Roman"/>
          <w:sz w:val="24"/>
          <w:szCs w:val="24"/>
          <w:u w:val="single"/>
        </w:rPr>
      </w:pPr>
      <w:r w:rsidRPr="00762807">
        <w:rPr>
          <w:rFonts w:ascii="Times New Roman" w:eastAsia="Times New Roman" w:hAnsi="Times New Roman" w:cs="Times New Roman"/>
          <w:sz w:val="24"/>
          <w:szCs w:val="24"/>
          <w:u w:val="single"/>
        </w:rPr>
        <w:t xml:space="preserve">Teams </w:t>
      </w:r>
      <w:r w:rsidRPr="00762807">
        <w:rPr>
          <w:rFonts w:ascii="Times New Roman" w:eastAsia="Times New Roman" w:hAnsi="Times New Roman" w:cs="Times New Roman"/>
          <w:sz w:val="24"/>
          <w:szCs w:val="24"/>
        </w:rPr>
        <w:t xml:space="preserve">– a team can consist of </w:t>
      </w:r>
      <w:r w:rsidRPr="00762807">
        <w:rPr>
          <w:rFonts w:ascii="Times New Roman" w:eastAsia="Times New Roman" w:hAnsi="Times New Roman" w:cs="Times New Roman"/>
          <w:b/>
          <w:sz w:val="24"/>
          <w:szCs w:val="24"/>
        </w:rPr>
        <w:t>a maximum of three fellows</w:t>
      </w:r>
      <w:r w:rsidRPr="00762807">
        <w:rPr>
          <w:rFonts w:ascii="Times New Roman" w:eastAsia="Times New Roman" w:hAnsi="Times New Roman" w:cs="Times New Roman"/>
          <w:sz w:val="24"/>
          <w:szCs w:val="24"/>
        </w:rPr>
        <w:t xml:space="preserve">: Teams can be made up of any faculty members, researchers, post-docs, extension agents, graduate students, or practitioners, </w:t>
      </w:r>
      <w:r w:rsidRPr="00762807">
        <w:rPr>
          <w:rFonts w:ascii="Times New Roman" w:eastAsia="Times New Roman" w:hAnsi="Times New Roman" w:cs="Times New Roman"/>
          <w:sz w:val="24"/>
          <w:szCs w:val="24"/>
          <w:u w:val="single"/>
        </w:rPr>
        <w:t>but there MUST be</w:t>
      </w:r>
      <w:r w:rsidR="004F3E8C">
        <w:rPr>
          <w:rFonts w:ascii="Times New Roman" w:eastAsia="Times New Roman" w:hAnsi="Times New Roman" w:cs="Times New Roman"/>
          <w:sz w:val="24"/>
          <w:szCs w:val="24"/>
          <w:u w:val="single"/>
        </w:rPr>
        <w:t>:</w:t>
      </w:r>
    </w:p>
    <w:p w14:paraId="69574905" w14:textId="0069CC32" w:rsidR="004F3E8C" w:rsidRPr="004F3E8C" w:rsidRDefault="004F3E8C" w:rsidP="004F3E8C">
      <w:pPr>
        <w:pStyle w:val="ListParagraph"/>
        <w:numPr>
          <w:ilvl w:val="0"/>
          <w:numId w:val="21"/>
        </w:numPr>
        <w:spacing w:before="29" w:after="0"/>
        <w:ind w:right="4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at least one practitioner </w:t>
      </w:r>
      <w:r w:rsidR="00762807" w:rsidRPr="004F3E8C">
        <w:rPr>
          <w:rFonts w:ascii="Times New Roman" w:eastAsia="Times New Roman" w:hAnsi="Times New Roman" w:cs="Times New Roman"/>
          <w:sz w:val="24"/>
          <w:szCs w:val="24"/>
          <w:u w:val="single"/>
        </w:rPr>
        <w:t xml:space="preserve"> </w:t>
      </w:r>
    </w:p>
    <w:p w14:paraId="0032C4F4" w14:textId="2B0F0388" w:rsidR="004F3E8C" w:rsidRPr="004F3E8C" w:rsidRDefault="004F3E8C" w:rsidP="004F3E8C">
      <w:pPr>
        <w:pStyle w:val="ListParagraph"/>
        <w:numPr>
          <w:ilvl w:val="0"/>
          <w:numId w:val="21"/>
        </w:numPr>
        <w:spacing w:before="29" w:after="0"/>
        <w:ind w:right="4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at least </w:t>
      </w:r>
      <w:r w:rsidR="00762807" w:rsidRPr="004F3E8C">
        <w:rPr>
          <w:rFonts w:ascii="Times New Roman" w:eastAsia="Times New Roman" w:hAnsi="Times New Roman" w:cs="Times New Roman"/>
          <w:sz w:val="24"/>
          <w:szCs w:val="24"/>
          <w:u w:val="single"/>
        </w:rPr>
        <w:t xml:space="preserve">one individual affiliated with CSU </w:t>
      </w:r>
      <w:r>
        <w:rPr>
          <w:rFonts w:ascii="Times New Roman" w:eastAsia="Times New Roman" w:hAnsi="Times New Roman" w:cs="Times New Roman"/>
          <w:sz w:val="24"/>
          <w:szCs w:val="24"/>
          <w:u w:val="single"/>
        </w:rPr>
        <w:t>and</w:t>
      </w:r>
    </w:p>
    <w:p w14:paraId="5EC7F346" w14:textId="77777777" w:rsidR="004F3E8C" w:rsidRDefault="004F3E8C" w:rsidP="004F3E8C">
      <w:pPr>
        <w:pStyle w:val="ListParagraph"/>
        <w:numPr>
          <w:ilvl w:val="0"/>
          <w:numId w:val="21"/>
        </w:numPr>
        <w:spacing w:before="29" w:after="0"/>
        <w:ind w:right="4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one</w:t>
      </w:r>
      <w:proofErr w:type="gramEnd"/>
      <w:r w:rsidR="008E7C4E" w:rsidRPr="004F3E8C">
        <w:rPr>
          <w:rFonts w:ascii="Times New Roman" w:eastAsia="Times New Roman" w:hAnsi="Times New Roman" w:cs="Times New Roman"/>
          <w:sz w:val="24"/>
          <w:szCs w:val="24"/>
          <w:u w:val="single"/>
        </w:rPr>
        <w:t xml:space="preserve"> CSU undergraduate student</w:t>
      </w:r>
      <w:r w:rsidR="008E7C4E" w:rsidRPr="004F3E8C">
        <w:rPr>
          <w:rFonts w:ascii="Times New Roman" w:eastAsia="Times New Roman" w:hAnsi="Times New Roman" w:cs="Times New Roman"/>
          <w:sz w:val="24"/>
          <w:szCs w:val="24"/>
        </w:rPr>
        <w:t xml:space="preserve">. </w:t>
      </w:r>
    </w:p>
    <w:p w14:paraId="72219316" w14:textId="37CCBB91" w:rsidR="001708C2" w:rsidRPr="004F3E8C" w:rsidRDefault="00762807" w:rsidP="004F3E8C">
      <w:pPr>
        <w:spacing w:before="29" w:after="0"/>
        <w:ind w:right="49"/>
        <w:rPr>
          <w:rFonts w:ascii="Times New Roman" w:eastAsia="Times New Roman" w:hAnsi="Times New Roman" w:cs="Times New Roman"/>
          <w:sz w:val="24"/>
          <w:szCs w:val="24"/>
        </w:rPr>
      </w:pPr>
      <w:r w:rsidRPr="004F3E8C">
        <w:rPr>
          <w:rFonts w:ascii="Times New Roman" w:eastAsia="Times New Roman" w:hAnsi="Times New Roman" w:cs="Times New Roman"/>
          <w:sz w:val="24"/>
          <w:szCs w:val="24"/>
        </w:rPr>
        <w:t>Teams may also include up to</w:t>
      </w:r>
      <w:r w:rsidR="008E7C4E" w:rsidRPr="008E7C4E">
        <w:t xml:space="preserve"> </w:t>
      </w:r>
      <w:r w:rsidR="008E7C4E" w:rsidRPr="004F3E8C">
        <w:rPr>
          <w:rFonts w:ascii="Times New Roman" w:hAnsi="Times New Roman" w:cs="Times New Roman"/>
          <w:sz w:val="24"/>
          <w:szCs w:val="24"/>
        </w:rPr>
        <w:t>five</w:t>
      </w:r>
      <w:r w:rsidR="008E7C4E">
        <w:t xml:space="preserve"> </w:t>
      </w:r>
      <w:r w:rsidR="008E7C4E" w:rsidRPr="004F3E8C">
        <w:rPr>
          <w:rFonts w:ascii="Times New Roman" w:eastAsia="Times New Roman" w:hAnsi="Times New Roman" w:cs="Times New Roman"/>
          <w:sz w:val="24"/>
          <w:szCs w:val="24"/>
        </w:rPr>
        <w:t>collab</w:t>
      </w:r>
      <w:r w:rsidR="008E7C4E" w:rsidRPr="004F3E8C">
        <w:rPr>
          <w:rFonts w:ascii="Times New Roman" w:eastAsia="Times New Roman" w:hAnsi="Times New Roman" w:cs="Times New Roman"/>
          <w:sz w:val="24"/>
          <w:szCs w:val="24"/>
        </w:rPr>
        <w:t xml:space="preserve">orators or partner team members </w:t>
      </w:r>
      <w:r w:rsidRPr="004F3E8C">
        <w:rPr>
          <w:rFonts w:ascii="Times New Roman" w:eastAsia="Times New Roman" w:hAnsi="Times New Roman" w:cs="Times New Roman"/>
          <w:sz w:val="24"/>
          <w:szCs w:val="24"/>
        </w:rPr>
        <w:t>(but the collaborators are not considered fellows and are not subject to Fellow</w:t>
      </w:r>
      <w:r w:rsidR="008E7C4E" w:rsidRPr="004F3E8C">
        <w:rPr>
          <w:rFonts w:ascii="Times New Roman" w:eastAsia="Times New Roman" w:hAnsi="Times New Roman" w:cs="Times New Roman"/>
          <w:sz w:val="24"/>
          <w:szCs w:val="24"/>
        </w:rPr>
        <w:t>ship Requirements; see Section F</w:t>
      </w:r>
      <w:r w:rsidRPr="004F3E8C">
        <w:rPr>
          <w:rFonts w:ascii="Times New Roman" w:eastAsia="Times New Roman" w:hAnsi="Times New Roman" w:cs="Times New Roman"/>
          <w:sz w:val="24"/>
          <w:szCs w:val="24"/>
        </w:rPr>
        <w:t xml:space="preserve">). </w:t>
      </w:r>
    </w:p>
    <w:p w14:paraId="60AD4FFE" w14:textId="77777777" w:rsidR="00762807" w:rsidRDefault="00762807" w:rsidP="00762807">
      <w:pPr>
        <w:spacing w:before="29" w:after="0"/>
        <w:ind w:right="49"/>
        <w:rPr>
          <w:rFonts w:ascii="Times New Roman" w:eastAsia="Times New Roman" w:hAnsi="Times New Roman" w:cs="Times New Roman"/>
          <w:sz w:val="24"/>
          <w:szCs w:val="24"/>
          <w:u w:val="single"/>
        </w:rPr>
      </w:pPr>
    </w:p>
    <w:p w14:paraId="70A6C40A" w14:textId="48BB9E1B" w:rsidR="00762807" w:rsidRPr="00762807" w:rsidRDefault="00762807" w:rsidP="00762807">
      <w:pPr>
        <w:spacing w:before="29" w:after="0"/>
        <w:ind w:right="49"/>
        <w:rPr>
          <w:rFonts w:ascii="Times New Roman" w:eastAsia="Times New Roman" w:hAnsi="Times New Roman" w:cs="Times New Roman"/>
          <w:b/>
          <w:sz w:val="24"/>
          <w:szCs w:val="24"/>
        </w:rPr>
      </w:pPr>
      <w:r w:rsidRPr="00762807">
        <w:rPr>
          <w:rFonts w:ascii="Times New Roman" w:eastAsia="Times New Roman" w:hAnsi="Times New Roman" w:cs="Times New Roman"/>
          <w:b/>
          <w:sz w:val="24"/>
          <w:szCs w:val="24"/>
        </w:rPr>
        <w:t>Definitions</w:t>
      </w:r>
    </w:p>
    <w:p w14:paraId="0D14AFD3" w14:textId="77777777" w:rsidR="001708C2" w:rsidRDefault="001708C2" w:rsidP="00283770">
      <w:pPr>
        <w:spacing w:before="29" w:after="0"/>
        <w:ind w:right="49"/>
        <w:rPr>
          <w:rFonts w:ascii="Times New Roman" w:eastAsia="Times New Roman" w:hAnsi="Times New Roman" w:cs="Times New Roman"/>
          <w:sz w:val="24"/>
          <w:szCs w:val="24"/>
        </w:rPr>
      </w:pPr>
    </w:p>
    <w:p w14:paraId="4FEAD9A7" w14:textId="1F72867F" w:rsidR="00A50357" w:rsidRDefault="00F07626" w:rsidP="004C2C94">
      <w:pPr>
        <w:numPr>
          <w:ilvl w:val="0"/>
          <w:numId w:val="5"/>
        </w:numPr>
        <w:spacing w:before="20" w:line="240" w:lineRule="auto"/>
        <w:ind w:left="360" w:right="5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Graduate </w:t>
      </w:r>
      <w:r w:rsidR="00762807">
        <w:rPr>
          <w:rFonts w:ascii="Times New Roman" w:eastAsia="Times New Roman" w:hAnsi="Times New Roman" w:cs="Times New Roman"/>
          <w:sz w:val="24"/>
          <w:szCs w:val="24"/>
          <w:u w:val="single"/>
        </w:rPr>
        <w:t xml:space="preserve">Students: </w:t>
      </w:r>
      <w:r>
        <w:rPr>
          <w:rFonts w:ascii="Times New Roman" w:eastAsia="Times New Roman" w:hAnsi="Times New Roman" w:cs="Times New Roman"/>
          <w:sz w:val="24"/>
          <w:szCs w:val="24"/>
        </w:rPr>
        <w:t>Graduate students must be officially admitted and registered at CSU to apply, and must be enrolled as a graduate st</w:t>
      </w:r>
      <w:r w:rsidR="00762807">
        <w:rPr>
          <w:rFonts w:ascii="Times New Roman" w:eastAsia="Times New Roman" w:hAnsi="Times New Roman" w:cs="Times New Roman"/>
          <w:sz w:val="24"/>
          <w:szCs w:val="24"/>
        </w:rPr>
        <w:t>udent through the spring of 2020</w:t>
      </w:r>
      <w:r>
        <w:rPr>
          <w:rFonts w:ascii="Times New Roman" w:eastAsia="Times New Roman" w:hAnsi="Times New Roman" w:cs="Times New Roman"/>
          <w:sz w:val="24"/>
          <w:szCs w:val="24"/>
        </w:rPr>
        <w:t xml:space="preserve">. </w:t>
      </w:r>
    </w:p>
    <w:p w14:paraId="2DEC3D10" w14:textId="7F5EBDDD" w:rsidR="001708C2" w:rsidRPr="00A50357" w:rsidRDefault="00F07626" w:rsidP="004C2C94">
      <w:pPr>
        <w:numPr>
          <w:ilvl w:val="0"/>
          <w:numId w:val="5"/>
        </w:numPr>
        <w:spacing w:before="20" w:line="240" w:lineRule="auto"/>
        <w:ind w:left="360" w:right="500"/>
        <w:rPr>
          <w:rFonts w:ascii="Times New Roman" w:eastAsia="Times New Roman" w:hAnsi="Times New Roman" w:cs="Times New Roman"/>
          <w:i/>
          <w:sz w:val="24"/>
          <w:szCs w:val="24"/>
        </w:rPr>
      </w:pPr>
      <w:r w:rsidRPr="00A50357">
        <w:rPr>
          <w:rFonts w:ascii="Times New Roman" w:eastAsia="Times New Roman" w:hAnsi="Times New Roman" w:cs="Times New Roman"/>
          <w:sz w:val="24"/>
          <w:szCs w:val="24"/>
          <w:u w:val="single"/>
        </w:rPr>
        <w:t xml:space="preserve">Faculty: </w:t>
      </w:r>
      <w:r w:rsidRPr="00A50357">
        <w:rPr>
          <w:rFonts w:ascii="Times New Roman" w:eastAsia="Times New Roman" w:hAnsi="Times New Roman" w:cs="Times New Roman"/>
          <w:sz w:val="24"/>
          <w:szCs w:val="24"/>
        </w:rPr>
        <w:t xml:space="preserve">Current CSU faculty members, research scientists, post docs, and extension agents </w:t>
      </w:r>
      <w:r w:rsidR="00762807">
        <w:rPr>
          <w:rFonts w:ascii="Times New Roman" w:eastAsia="Times New Roman" w:hAnsi="Times New Roman" w:cs="Times New Roman"/>
          <w:sz w:val="24"/>
          <w:szCs w:val="24"/>
        </w:rPr>
        <w:t>qualify in this category.</w:t>
      </w:r>
    </w:p>
    <w:p w14:paraId="54B7295C" w14:textId="77777777" w:rsidR="004F3E8C" w:rsidRDefault="00762807" w:rsidP="004F3E8C">
      <w:pPr>
        <w:widowControl/>
        <w:numPr>
          <w:ilvl w:val="0"/>
          <w:numId w:val="5"/>
        </w:numPr>
        <w:spacing w:before="20" w:after="0" w:line="240" w:lineRule="auto"/>
        <w:ind w:left="360" w:right="500"/>
        <w:rPr>
          <w:rFonts w:ascii="Times New Roman" w:eastAsia="Times New Roman" w:hAnsi="Times New Roman" w:cs="Times New Roman"/>
          <w:sz w:val="24"/>
          <w:szCs w:val="24"/>
        </w:rPr>
      </w:pPr>
      <w:r w:rsidRPr="00762807">
        <w:rPr>
          <w:rFonts w:ascii="Times New Roman" w:eastAsia="Times New Roman" w:hAnsi="Times New Roman" w:cs="Times New Roman"/>
          <w:sz w:val="24"/>
          <w:szCs w:val="24"/>
          <w:u w:val="single"/>
        </w:rPr>
        <w:t>Practitioners:</w:t>
      </w:r>
      <w:r w:rsidR="00F07626" w:rsidRPr="00762807">
        <w:rPr>
          <w:rFonts w:ascii="Times New Roman" w:eastAsia="Times New Roman" w:hAnsi="Times New Roman" w:cs="Times New Roman"/>
          <w:sz w:val="24"/>
          <w:szCs w:val="24"/>
        </w:rPr>
        <w:t xml:space="preserve"> Practitioners include people who use, own, or manage natural resources as individuals (like </w:t>
      </w:r>
      <w:r w:rsidR="00537882" w:rsidRPr="00762807">
        <w:rPr>
          <w:rFonts w:ascii="Times New Roman" w:eastAsia="Times New Roman" w:hAnsi="Times New Roman" w:cs="Times New Roman"/>
          <w:sz w:val="24"/>
          <w:szCs w:val="24"/>
        </w:rPr>
        <w:t xml:space="preserve">landowners, </w:t>
      </w:r>
      <w:r w:rsidR="00F07626" w:rsidRPr="00762807">
        <w:rPr>
          <w:rFonts w:ascii="Times New Roman" w:eastAsia="Times New Roman" w:hAnsi="Times New Roman" w:cs="Times New Roman"/>
          <w:sz w:val="24"/>
          <w:szCs w:val="24"/>
        </w:rPr>
        <w:t xml:space="preserve">ranchers, foresters, farmers) or who work professionally as part of tribal nations, the private sector, NGOs, government agencies and other entities. </w:t>
      </w:r>
    </w:p>
    <w:p w14:paraId="3D8B72AF" w14:textId="77777777" w:rsidR="004F3E8C" w:rsidRPr="004F3E8C" w:rsidRDefault="004F3E8C" w:rsidP="004F3E8C">
      <w:pPr>
        <w:widowControl/>
        <w:spacing w:before="20" w:after="0" w:line="240" w:lineRule="auto"/>
        <w:ind w:left="360" w:right="500"/>
        <w:rPr>
          <w:rFonts w:ascii="Times New Roman" w:eastAsia="Times New Roman" w:hAnsi="Times New Roman" w:cs="Times New Roman"/>
          <w:sz w:val="24"/>
          <w:szCs w:val="24"/>
        </w:rPr>
      </w:pPr>
    </w:p>
    <w:p w14:paraId="3208728D" w14:textId="77777777" w:rsidR="004F3E8C" w:rsidRDefault="008E7C4E" w:rsidP="004F3E8C">
      <w:pPr>
        <w:widowControl/>
        <w:numPr>
          <w:ilvl w:val="0"/>
          <w:numId w:val="5"/>
        </w:numPr>
        <w:spacing w:after="0" w:line="240" w:lineRule="auto"/>
        <w:ind w:left="360" w:right="500"/>
        <w:rPr>
          <w:rFonts w:ascii="Times New Roman" w:eastAsia="Times New Roman" w:hAnsi="Times New Roman" w:cs="Times New Roman"/>
          <w:sz w:val="24"/>
          <w:szCs w:val="24"/>
        </w:rPr>
      </w:pPr>
      <w:r w:rsidRPr="004F3E8C">
        <w:rPr>
          <w:rFonts w:ascii="Times New Roman" w:eastAsia="Times New Roman" w:hAnsi="Times New Roman" w:cs="Times New Roman"/>
          <w:sz w:val="24"/>
          <w:szCs w:val="24"/>
          <w:u w:val="single"/>
        </w:rPr>
        <w:t>Undergraduate Student</w:t>
      </w:r>
      <w:r w:rsidRPr="004F3E8C">
        <w:rPr>
          <w:rFonts w:ascii="Times New Roman" w:eastAsia="Times New Roman" w:hAnsi="Times New Roman" w:cs="Times New Roman"/>
          <w:sz w:val="24"/>
          <w:szCs w:val="24"/>
        </w:rPr>
        <w:t xml:space="preserve">: The purpose of including these students is to give them an </w:t>
      </w:r>
      <w:r w:rsidR="004F3E8C" w:rsidRPr="004F3E8C">
        <w:rPr>
          <w:rFonts w:ascii="Times New Roman" w:eastAsia="Times New Roman" w:hAnsi="Times New Roman" w:cs="Times New Roman"/>
          <w:sz w:val="24"/>
          <w:szCs w:val="24"/>
        </w:rPr>
        <w:t xml:space="preserve">         </w:t>
      </w:r>
      <w:r w:rsidRPr="004F3E8C">
        <w:rPr>
          <w:rFonts w:ascii="Times New Roman" w:eastAsia="Times New Roman" w:hAnsi="Times New Roman" w:cs="Times New Roman"/>
          <w:sz w:val="24"/>
          <w:szCs w:val="24"/>
        </w:rPr>
        <w:t xml:space="preserve">opportunity to study and practice collaborative conservation in an interdisciplinary team setting. Undergraduates may include their experience as part of a senior project, as a fulfillment of an internship requirement, or apply it as independent study credits toward their degree.  </w:t>
      </w:r>
      <w:r w:rsidR="004F3E8C" w:rsidRPr="004F3E8C">
        <w:rPr>
          <w:rFonts w:ascii="Times New Roman" w:eastAsia="Times New Roman" w:hAnsi="Times New Roman" w:cs="Times New Roman"/>
          <w:i/>
          <w:sz w:val="24"/>
          <w:szCs w:val="24"/>
        </w:rPr>
        <w:t>This student can be chosen once the fellowship begins.</w:t>
      </w:r>
    </w:p>
    <w:p w14:paraId="112AAE61" w14:textId="77777777" w:rsidR="004F3E8C" w:rsidRDefault="004F3E8C" w:rsidP="004F3E8C">
      <w:pPr>
        <w:pStyle w:val="ListParagraph"/>
        <w:spacing w:line="240" w:lineRule="auto"/>
        <w:rPr>
          <w:rFonts w:ascii="Times New Roman" w:eastAsia="Times New Roman" w:hAnsi="Times New Roman" w:cs="Times New Roman"/>
          <w:sz w:val="24"/>
          <w:szCs w:val="24"/>
          <w:u w:val="single"/>
        </w:rPr>
      </w:pPr>
    </w:p>
    <w:p w14:paraId="2C44F1BC" w14:textId="091F4F1D" w:rsidR="008E7C4E" w:rsidRPr="004F3E8C" w:rsidRDefault="008E7C4E" w:rsidP="004F3E8C">
      <w:pPr>
        <w:widowControl/>
        <w:numPr>
          <w:ilvl w:val="0"/>
          <w:numId w:val="5"/>
        </w:numPr>
        <w:spacing w:after="0" w:line="240" w:lineRule="auto"/>
        <w:ind w:left="360" w:right="500"/>
        <w:rPr>
          <w:rFonts w:ascii="Times New Roman" w:eastAsia="Times New Roman" w:hAnsi="Times New Roman" w:cs="Times New Roman"/>
          <w:sz w:val="24"/>
          <w:szCs w:val="24"/>
        </w:rPr>
      </w:pPr>
      <w:r w:rsidRPr="004F3E8C">
        <w:rPr>
          <w:rFonts w:ascii="Times New Roman" w:eastAsia="Times New Roman" w:hAnsi="Times New Roman" w:cs="Times New Roman"/>
          <w:sz w:val="24"/>
          <w:szCs w:val="24"/>
          <w:u w:val="single"/>
        </w:rPr>
        <w:t>Collaborators:</w:t>
      </w:r>
      <w:r w:rsidRPr="004F3E8C">
        <w:rPr>
          <w:rFonts w:ascii="Times New Roman" w:eastAsia="Times New Roman" w:hAnsi="Times New Roman" w:cs="Times New Roman"/>
          <w:sz w:val="24"/>
          <w:szCs w:val="24"/>
        </w:rPr>
        <w:t xml:space="preserve"> </w:t>
      </w:r>
      <w:r w:rsidRPr="004F3E8C">
        <w:rPr>
          <w:rFonts w:ascii="Times New Roman" w:eastAsia="Times New Roman" w:hAnsi="Times New Roman" w:cs="Times New Roman"/>
          <w:sz w:val="24"/>
          <w:szCs w:val="24"/>
        </w:rPr>
        <w:t xml:space="preserve">collaborators are invited to participate in activities and can receive support from the fellowship (i.e., fellows may use CCC funds to support them in their project). Collaborators are not required to participate in activities nor are they responsible for final delivery of products. However, we welcome all team members to participate in all cohort activities if they have time and funding to support this.   </w:t>
      </w:r>
    </w:p>
    <w:p w14:paraId="672D8101" w14:textId="77777777" w:rsidR="008E7C4E" w:rsidRDefault="008E7C4E" w:rsidP="008E7C4E">
      <w:pPr>
        <w:widowControl/>
        <w:spacing w:before="20" w:after="0" w:line="240" w:lineRule="auto"/>
        <w:ind w:right="500"/>
        <w:rPr>
          <w:rFonts w:ascii="Times New Roman" w:eastAsia="Times New Roman" w:hAnsi="Times New Roman" w:cs="Times New Roman"/>
          <w:sz w:val="24"/>
          <w:szCs w:val="24"/>
        </w:rPr>
      </w:pPr>
    </w:p>
    <w:p w14:paraId="09568CB8" w14:textId="6BFA9036" w:rsidR="008E7C4E" w:rsidRPr="008E7C4E" w:rsidRDefault="008E7C4E" w:rsidP="008E7C4E">
      <w:pPr>
        <w:widowControl/>
        <w:spacing w:before="20" w:after="0" w:line="240" w:lineRule="auto"/>
        <w:ind w:right="500"/>
        <w:rPr>
          <w:rFonts w:ascii="Times New Roman" w:eastAsia="Times New Roman" w:hAnsi="Times New Roman" w:cs="Times New Roman"/>
          <w:sz w:val="24"/>
          <w:szCs w:val="24"/>
        </w:rPr>
      </w:pPr>
      <w:r w:rsidRPr="008E7C4E">
        <w:rPr>
          <w:rFonts w:ascii="Times New Roman" w:eastAsia="Times New Roman" w:hAnsi="Times New Roman" w:cs="Times New Roman"/>
          <w:sz w:val="24"/>
          <w:szCs w:val="24"/>
        </w:rPr>
        <w:t>NOTE: Past CCC Fellows may be a collaborator team member but may NOT be a team fellow.</w:t>
      </w:r>
    </w:p>
    <w:p w14:paraId="6346C167" w14:textId="77777777" w:rsidR="00762807" w:rsidRPr="00762807" w:rsidRDefault="00762807" w:rsidP="00762807">
      <w:pPr>
        <w:widowControl/>
        <w:spacing w:before="20" w:after="0" w:line="240" w:lineRule="auto"/>
        <w:ind w:left="360" w:right="500"/>
        <w:rPr>
          <w:rFonts w:ascii="Times New Roman" w:eastAsia="Times New Roman" w:hAnsi="Times New Roman" w:cs="Times New Roman"/>
          <w:sz w:val="24"/>
          <w:szCs w:val="24"/>
        </w:rPr>
      </w:pPr>
    </w:p>
    <w:p w14:paraId="1EB87A44" w14:textId="77777777" w:rsidR="00A51447" w:rsidRPr="00A51447" w:rsidRDefault="00A51447" w:rsidP="00A51447">
      <w:pPr>
        <w:widowControl/>
        <w:spacing w:after="0" w:line="240" w:lineRule="auto"/>
        <w:rPr>
          <w:rFonts w:ascii="Times New Roman" w:eastAsia="Times New Roman" w:hAnsi="Times New Roman" w:cs="Times New Roman"/>
          <w:b/>
          <w:sz w:val="28"/>
          <w:szCs w:val="28"/>
        </w:rPr>
      </w:pPr>
      <w:r w:rsidRPr="00A51447">
        <w:rPr>
          <w:rFonts w:ascii="Times New Roman" w:eastAsia="Times New Roman" w:hAnsi="Times New Roman" w:cs="Times New Roman"/>
          <w:b/>
          <w:sz w:val="28"/>
          <w:szCs w:val="28"/>
        </w:rPr>
        <w:t xml:space="preserve">E. Types of Projects </w:t>
      </w:r>
    </w:p>
    <w:p w14:paraId="7C9C5AD2" w14:textId="77777777" w:rsidR="008E7C4E" w:rsidRDefault="008E7C4E" w:rsidP="00A51447">
      <w:pPr>
        <w:widowControl/>
        <w:spacing w:after="0" w:line="240" w:lineRule="auto"/>
        <w:rPr>
          <w:rFonts w:ascii="Times New Roman" w:eastAsia="Times New Roman" w:hAnsi="Times New Roman" w:cs="Times New Roman"/>
          <w:sz w:val="24"/>
          <w:szCs w:val="24"/>
        </w:rPr>
      </w:pPr>
    </w:p>
    <w:p w14:paraId="000F6CBB" w14:textId="4A0C1FAD" w:rsidR="008E7C4E" w:rsidRDefault="008E7C4E" w:rsidP="00A51447">
      <w:pPr>
        <w:widowControl/>
        <w:spacing w:after="0" w:line="240" w:lineRule="auto"/>
        <w:rPr>
          <w:rFonts w:ascii="Times New Roman" w:eastAsia="Times New Roman" w:hAnsi="Times New Roman" w:cs="Times New Roman"/>
          <w:sz w:val="24"/>
          <w:szCs w:val="24"/>
        </w:rPr>
      </w:pPr>
      <w:r w:rsidRPr="008E7C4E">
        <w:rPr>
          <w:rFonts w:ascii="Times New Roman" w:eastAsia="Times New Roman" w:hAnsi="Times New Roman" w:cs="Times New Roman"/>
          <w:sz w:val="24"/>
          <w:szCs w:val="24"/>
        </w:rPr>
        <w:t xml:space="preserve">We are seeking projects that use collaboration to address conservation and livelihood issues. These projects should engage communities and/or stakeholders </w:t>
      </w:r>
      <w:r w:rsidRPr="008E7C4E">
        <w:rPr>
          <w:rFonts w:ascii="Times New Roman" w:eastAsia="Times New Roman" w:hAnsi="Times New Roman" w:cs="Times New Roman"/>
          <w:sz w:val="24"/>
          <w:szCs w:val="24"/>
          <w:u w:val="single"/>
        </w:rPr>
        <w:t>through every step of the work</w:t>
      </w:r>
      <w:r w:rsidRPr="008E7C4E">
        <w:rPr>
          <w:rFonts w:ascii="Times New Roman" w:eastAsia="Times New Roman" w:hAnsi="Times New Roman" w:cs="Times New Roman"/>
          <w:sz w:val="24"/>
          <w:szCs w:val="24"/>
        </w:rPr>
        <w:t xml:space="preserve"> - from project design to decision making about project direction to the development and sharing of learning.</w:t>
      </w:r>
    </w:p>
    <w:p w14:paraId="7490F98D" w14:textId="77777777" w:rsidR="004F3E8C" w:rsidRDefault="004F3E8C" w:rsidP="00A51447">
      <w:pPr>
        <w:widowControl/>
        <w:spacing w:after="0" w:line="240" w:lineRule="auto"/>
        <w:rPr>
          <w:rFonts w:ascii="Times New Roman" w:eastAsia="Times New Roman" w:hAnsi="Times New Roman" w:cs="Times New Roman"/>
          <w:sz w:val="24"/>
          <w:szCs w:val="24"/>
        </w:rPr>
      </w:pPr>
    </w:p>
    <w:p w14:paraId="654EE4B8" w14:textId="2114A4F5" w:rsidR="008E7C4E" w:rsidRDefault="004F3E8C" w:rsidP="00A51447">
      <w:pPr>
        <w:widowControl/>
        <w:spacing w:after="0" w:line="240" w:lineRule="auto"/>
        <w:rPr>
          <w:rFonts w:ascii="Times New Roman" w:eastAsia="Times New Roman" w:hAnsi="Times New Roman" w:cs="Times New Roman"/>
          <w:sz w:val="24"/>
          <w:szCs w:val="24"/>
        </w:rPr>
      </w:pPr>
      <w:r w:rsidRPr="004F3E8C">
        <w:rPr>
          <w:rFonts w:ascii="Times New Roman" w:eastAsia="Times New Roman" w:hAnsi="Times New Roman" w:cs="Times New Roman"/>
          <w:sz w:val="24"/>
          <w:szCs w:val="24"/>
        </w:rPr>
        <w:t>CCC may give preference to projects that address the following themes related to our strategic plan (although other topics areas are encouraged).</w:t>
      </w:r>
      <w:r>
        <w:rPr>
          <w:rFonts w:ascii="Times New Roman" w:eastAsia="Times New Roman" w:hAnsi="Times New Roman" w:cs="Times New Roman"/>
          <w:sz w:val="24"/>
          <w:szCs w:val="24"/>
        </w:rPr>
        <w:t xml:space="preserve"> </w:t>
      </w:r>
      <w:r w:rsidR="008E7C4E" w:rsidRPr="008E7C4E">
        <w:rPr>
          <w:rFonts w:ascii="Times New Roman" w:eastAsia="Times New Roman" w:hAnsi="Times New Roman" w:cs="Times New Roman"/>
          <w:sz w:val="24"/>
          <w:szCs w:val="24"/>
        </w:rPr>
        <w:t>Successful team projects will link both theoretical aspects of the following issues with practical examples / cases.</w:t>
      </w:r>
    </w:p>
    <w:p w14:paraId="2637502E" w14:textId="249342AB" w:rsidR="00A51447" w:rsidRPr="00A51447" w:rsidRDefault="00A51447" w:rsidP="00A51447">
      <w:pPr>
        <w:widowControl/>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w:t>
      </w:r>
    </w:p>
    <w:p w14:paraId="330BC782" w14:textId="77777777" w:rsidR="00A51447" w:rsidRPr="00A51447" w:rsidRDefault="00A51447" w:rsidP="00A51447">
      <w:pPr>
        <w:widowControl/>
        <w:spacing w:after="0" w:line="240" w:lineRule="auto"/>
        <w:rPr>
          <w:rFonts w:ascii="Times New Roman" w:eastAsia="Times New Roman" w:hAnsi="Times New Roman" w:cs="Times New Roman"/>
          <w:sz w:val="24"/>
          <w:szCs w:val="24"/>
          <w:u w:val="single"/>
        </w:rPr>
      </w:pPr>
      <w:r w:rsidRPr="00A51447">
        <w:rPr>
          <w:rFonts w:ascii="Times New Roman" w:eastAsia="Times New Roman" w:hAnsi="Times New Roman" w:cs="Times New Roman"/>
          <w:sz w:val="24"/>
          <w:szCs w:val="24"/>
          <w:u w:val="single"/>
        </w:rPr>
        <w:t xml:space="preserve">1) Markets for Ecosystem Services  </w:t>
      </w:r>
    </w:p>
    <w:p w14:paraId="23BCD4FB" w14:textId="77777777" w:rsidR="00A51447" w:rsidRDefault="00A51447" w:rsidP="00A51447">
      <w:pPr>
        <w:widowControl/>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Identify the barriers and challenges to watershed investment funds or payments for ecosystem services around the world and how they are overcome. </w:t>
      </w:r>
    </w:p>
    <w:p w14:paraId="19E5541E" w14:textId="77777777" w:rsidR="00A51447" w:rsidRDefault="00A51447" w:rsidP="00A51447">
      <w:pPr>
        <w:widowControl/>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Identify practical models of using existing or new and innovative market-based tools for payments</w:t>
      </w:r>
      <w:r>
        <w:rPr>
          <w:rFonts w:ascii="Times New Roman" w:eastAsia="Times New Roman" w:hAnsi="Times New Roman" w:cs="Times New Roman"/>
          <w:sz w:val="24"/>
          <w:szCs w:val="24"/>
        </w:rPr>
        <w:t xml:space="preserve"> </w:t>
      </w:r>
      <w:r w:rsidRPr="00A51447">
        <w:rPr>
          <w:rFonts w:ascii="Times New Roman" w:eastAsia="Times New Roman" w:hAnsi="Times New Roman" w:cs="Times New Roman"/>
          <w:sz w:val="24"/>
          <w:szCs w:val="24"/>
        </w:rPr>
        <w:t xml:space="preserve">for ecosystem services. </w:t>
      </w:r>
    </w:p>
    <w:p w14:paraId="5137ABC0" w14:textId="77777777" w:rsidR="00A51447" w:rsidRDefault="00A51447" w:rsidP="00A51447">
      <w:pPr>
        <w:widowControl/>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Explore when and how</w:t>
      </w:r>
      <w:r>
        <w:rPr>
          <w:rFonts w:ascii="Times New Roman" w:eastAsia="Times New Roman" w:hAnsi="Times New Roman" w:cs="Times New Roman"/>
          <w:sz w:val="24"/>
          <w:szCs w:val="24"/>
        </w:rPr>
        <w:t xml:space="preserve"> </w:t>
      </w:r>
      <w:r w:rsidRPr="00A51447">
        <w:rPr>
          <w:rFonts w:ascii="Times New Roman" w:eastAsia="Times New Roman" w:hAnsi="Times New Roman" w:cs="Times New Roman"/>
          <w:sz w:val="24"/>
          <w:szCs w:val="24"/>
        </w:rPr>
        <w:t xml:space="preserve">payments for ecosystem services improve community and ecosystem resilience. </w:t>
      </w:r>
    </w:p>
    <w:p w14:paraId="5D8B2087" w14:textId="5FC4B572" w:rsidR="00A51447" w:rsidRPr="00A51447" w:rsidRDefault="00A51447" w:rsidP="00A51447">
      <w:pPr>
        <w:widowControl/>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w:t>
      </w:r>
    </w:p>
    <w:p w14:paraId="1871C84F" w14:textId="77777777" w:rsidR="00A51447" w:rsidRPr="00A51447" w:rsidRDefault="00A51447" w:rsidP="00A51447">
      <w:pPr>
        <w:widowControl/>
        <w:spacing w:after="0" w:line="240" w:lineRule="auto"/>
        <w:rPr>
          <w:rFonts w:ascii="Times New Roman" w:eastAsia="Times New Roman" w:hAnsi="Times New Roman" w:cs="Times New Roman"/>
          <w:sz w:val="24"/>
          <w:szCs w:val="24"/>
          <w:u w:val="single"/>
        </w:rPr>
      </w:pPr>
      <w:r w:rsidRPr="00A51447">
        <w:rPr>
          <w:rFonts w:ascii="Times New Roman" w:eastAsia="Times New Roman" w:hAnsi="Times New Roman" w:cs="Times New Roman"/>
          <w:sz w:val="24"/>
          <w:szCs w:val="24"/>
          <w:u w:val="single"/>
        </w:rPr>
        <w:t xml:space="preserve">2) The Phenomenon of Collaborative Conservation </w:t>
      </w:r>
    </w:p>
    <w:p w14:paraId="0201B3D1" w14:textId="77777777" w:rsidR="00A51447" w:rsidRDefault="00A51447" w:rsidP="00A51447">
      <w:pPr>
        <w:widowControl/>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Explore and/or apply innovative approaches to documenting, measuring, or analyzing the direct or indirect outcomes and impacts of either individual collaborative initiatives or collaborative conservation efforts as a whole. (This may include community-based natural resource management, place-based conservation initiatives, and other relatives of collaborative conservation.) </w:t>
      </w:r>
    </w:p>
    <w:p w14:paraId="635D6836" w14:textId="77777777" w:rsidR="00A51447" w:rsidRDefault="00A51447" w:rsidP="00A51447">
      <w:pPr>
        <w:widowControl/>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Research the conditions or factors that influence the effectiveness of collaborative conservation. </w:t>
      </w:r>
    </w:p>
    <w:p w14:paraId="245E7879" w14:textId="77777777" w:rsidR="00A51447" w:rsidRDefault="00A51447" w:rsidP="00A51447">
      <w:pPr>
        <w:widowControl/>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Teams can propose to strengthen an existing conservation project by implementing or increasing the use of a collaborative approach, or can propose to start a new collaborative to address a critical conservation and livelihoods issue. </w:t>
      </w:r>
    </w:p>
    <w:p w14:paraId="5B12FAB2" w14:textId="5740827D" w:rsidR="00A51447" w:rsidRDefault="00A51447" w:rsidP="00A51447">
      <w:pPr>
        <w:widowControl/>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Conduct a comparative study of the effectiveness of collaborative conservation approaches compared to more traditional conservation management, including an assessment of the cost of reaching ecological outcomes (environmental return on investment).</w:t>
      </w:r>
    </w:p>
    <w:p w14:paraId="60DAC8A7" w14:textId="77777777" w:rsidR="00A51447" w:rsidRDefault="00A51447" w:rsidP="00A51447">
      <w:pPr>
        <w:widowControl/>
        <w:spacing w:after="0" w:line="240" w:lineRule="auto"/>
        <w:rPr>
          <w:rFonts w:ascii="Times New Roman" w:eastAsia="Times New Roman" w:hAnsi="Times New Roman" w:cs="Times New Roman"/>
          <w:sz w:val="24"/>
          <w:szCs w:val="24"/>
        </w:rPr>
      </w:pPr>
    </w:p>
    <w:p w14:paraId="447F6B0D" w14:textId="77777777" w:rsidR="00A51447" w:rsidRDefault="00A51447" w:rsidP="00A51447">
      <w:pPr>
        <w:widowControl/>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u w:val="single"/>
        </w:rPr>
        <w:t>3) Collaboration Conservation Tools and Skills for Practitioners</w:t>
      </w:r>
      <w:r w:rsidRPr="00A51447">
        <w:rPr>
          <w:rFonts w:ascii="Times New Roman" w:eastAsia="Times New Roman" w:hAnsi="Times New Roman" w:cs="Times New Roman"/>
          <w:sz w:val="24"/>
          <w:szCs w:val="24"/>
        </w:rPr>
        <w:t xml:space="preserve"> (practitioners include individual land owners and land users, non-profit employees, agency managers, business owners, and other people practicing conservation outside a university setting) </w:t>
      </w:r>
    </w:p>
    <w:p w14:paraId="56828640" w14:textId="77777777" w:rsidR="00A51447" w:rsidRDefault="00A51447" w:rsidP="00A51447">
      <w:pPr>
        <w:widowControl/>
        <w:spacing w:after="0" w:line="240" w:lineRule="auto"/>
        <w:rPr>
          <w:rFonts w:ascii="Times New Roman" w:eastAsia="Times New Roman" w:hAnsi="Times New Roman" w:cs="Times New Roman"/>
          <w:sz w:val="24"/>
          <w:szCs w:val="24"/>
        </w:rPr>
      </w:pPr>
    </w:p>
    <w:p w14:paraId="3C75C057" w14:textId="77777777" w:rsidR="00A51447" w:rsidRDefault="00A51447" w:rsidP="00A51447">
      <w:pPr>
        <w:widowControl/>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Designing, implementing or providing training in collaborative tools and skills for current or future practitioners to increase the effectiveness of their collaborative practice. These may include People and Processing Skills such as: </w:t>
      </w:r>
    </w:p>
    <w:p w14:paraId="6467FEA5" w14:textId="77777777" w:rsidR="00A51447" w:rsidRDefault="00A51447" w:rsidP="00A51447">
      <w:pPr>
        <w:pStyle w:val="ListParagraph"/>
        <w:widowControl/>
        <w:numPr>
          <w:ilvl w:val="0"/>
          <w:numId w:val="20"/>
        </w:numPr>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listening and communicating, </w:t>
      </w:r>
    </w:p>
    <w:p w14:paraId="29DB1ED0" w14:textId="77777777" w:rsidR="00A51447" w:rsidRDefault="00A51447" w:rsidP="00A51447">
      <w:pPr>
        <w:pStyle w:val="ListParagraph"/>
        <w:widowControl/>
        <w:numPr>
          <w:ilvl w:val="0"/>
          <w:numId w:val="20"/>
        </w:numPr>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interpersonal relationship management, </w:t>
      </w:r>
    </w:p>
    <w:p w14:paraId="047EFD52" w14:textId="77777777" w:rsidR="00A51447" w:rsidRDefault="00A51447" w:rsidP="00A51447">
      <w:pPr>
        <w:pStyle w:val="ListParagraph"/>
        <w:widowControl/>
        <w:numPr>
          <w:ilvl w:val="0"/>
          <w:numId w:val="20"/>
        </w:numPr>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facilitating and decision-making, </w:t>
      </w:r>
    </w:p>
    <w:p w14:paraId="35BD7ECA" w14:textId="77777777" w:rsidR="00A51447" w:rsidRDefault="00A51447" w:rsidP="00A51447">
      <w:pPr>
        <w:pStyle w:val="ListParagraph"/>
        <w:widowControl/>
        <w:numPr>
          <w:ilvl w:val="0"/>
          <w:numId w:val="20"/>
        </w:numPr>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understanding others interests, </w:t>
      </w:r>
    </w:p>
    <w:p w14:paraId="76957680" w14:textId="77777777" w:rsidR="00A51447" w:rsidRDefault="00A51447" w:rsidP="00A51447">
      <w:pPr>
        <w:pStyle w:val="ListParagraph"/>
        <w:widowControl/>
        <w:numPr>
          <w:ilvl w:val="0"/>
          <w:numId w:val="20"/>
        </w:numPr>
        <w:spacing w:after="0" w:line="240" w:lineRule="auto"/>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leadership, </w:t>
      </w:r>
    </w:p>
    <w:p w14:paraId="3AFE9D4F" w14:textId="77777777" w:rsidR="00A51447" w:rsidRDefault="00A51447" w:rsidP="00A51447">
      <w:pPr>
        <w:pStyle w:val="ListParagraph"/>
        <w:widowControl/>
        <w:numPr>
          <w:ilvl w:val="0"/>
          <w:numId w:val="20"/>
        </w:numPr>
        <w:spacing w:after="0" w:line="240" w:lineRule="auto"/>
        <w:rPr>
          <w:rFonts w:ascii="Times New Roman" w:eastAsia="Times New Roman" w:hAnsi="Times New Roman" w:cs="Times New Roman"/>
          <w:sz w:val="24"/>
          <w:szCs w:val="24"/>
        </w:rPr>
      </w:pPr>
      <w:proofErr w:type="gramStart"/>
      <w:r w:rsidRPr="00A51447">
        <w:rPr>
          <w:rFonts w:ascii="Times New Roman" w:eastAsia="Times New Roman" w:hAnsi="Times New Roman" w:cs="Times New Roman"/>
          <w:sz w:val="24"/>
          <w:szCs w:val="24"/>
        </w:rPr>
        <w:t>collaboration</w:t>
      </w:r>
      <w:proofErr w:type="gramEnd"/>
      <w:r w:rsidRPr="00A51447">
        <w:rPr>
          <w:rFonts w:ascii="Times New Roman" w:eastAsia="Times New Roman" w:hAnsi="Times New Roman" w:cs="Times New Roman"/>
          <w:sz w:val="24"/>
          <w:szCs w:val="24"/>
        </w:rPr>
        <w:t xml:space="preserve"> 101 - the need to understand the basics of the collaborative process including definitions, and how to form, manage and sustain collaborative efforts. </w:t>
      </w:r>
    </w:p>
    <w:p w14:paraId="6E64FF7B" w14:textId="77777777" w:rsidR="00A51447" w:rsidRDefault="00A51447" w:rsidP="00A51447">
      <w:pPr>
        <w:widowControl/>
        <w:spacing w:after="0" w:line="240" w:lineRule="auto"/>
        <w:ind w:left="360"/>
        <w:rPr>
          <w:rFonts w:ascii="Times New Roman" w:eastAsia="Times New Roman" w:hAnsi="Times New Roman" w:cs="Times New Roman"/>
          <w:sz w:val="24"/>
          <w:szCs w:val="24"/>
        </w:rPr>
      </w:pPr>
    </w:p>
    <w:p w14:paraId="4450A74D" w14:textId="147C49E5" w:rsidR="00A51447" w:rsidRPr="00A51447" w:rsidRDefault="004F3E8C" w:rsidP="004F3E8C">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w:t>
      </w:r>
      <w:r w:rsidR="00A51447" w:rsidRPr="00A51447">
        <w:rPr>
          <w:rFonts w:ascii="Times New Roman" w:eastAsia="Times New Roman" w:hAnsi="Times New Roman" w:cs="Times New Roman"/>
          <w:sz w:val="24"/>
          <w:szCs w:val="24"/>
        </w:rPr>
        <w:t xml:space="preserve"> may also include designing, implementing or providing training in Technical &amp; Knowledge Tools such as finance and fundraising, legal, regulation &amp; policy information, nonprofit &amp; executive director training.</w:t>
      </w:r>
    </w:p>
    <w:p w14:paraId="583B21A0" w14:textId="77777777" w:rsidR="001708C2" w:rsidRDefault="001708C2">
      <w:pPr>
        <w:widowControl/>
        <w:spacing w:after="0" w:line="240" w:lineRule="auto"/>
        <w:rPr>
          <w:rFonts w:ascii="Times New Roman" w:eastAsia="Times New Roman" w:hAnsi="Times New Roman" w:cs="Times New Roman"/>
          <w:sz w:val="24"/>
          <w:szCs w:val="24"/>
        </w:rPr>
      </w:pPr>
    </w:p>
    <w:p w14:paraId="39AF31EA" w14:textId="7D8C3436" w:rsidR="001708C2" w:rsidRPr="004C2C94" w:rsidRDefault="00A51447">
      <w:pPr>
        <w:spacing w:after="0"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F</w:t>
      </w:r>
      <w:r w:rsidR="00F07626" w:rsidRPr="004C2C9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Team </w:t>
      </w:r>
      <w:r w:rsidR="00F07626" w:rsidRPr="004C2C94">
        <w:rPr>
          <w:rFonts w:ascii="Times New Roman" w:eastAsia="Times New Roman" w:hAnsi="Times New Roman" w:cs="Times New Roman"/>
          <w:b/>
          <w:sz w:val="28"/>
          <w:szCs w:val="28"/>
        </w:rPr>
        <w:t xml:space="preserve">Fellowship Requirements  </w:t>
      </w:r>
    </w:p>
    <w:p w14:paraId="415788C4" w14:textId="77777777" w:rsidR="00A51447" w:rsidRDefault="00A51447">
      <w:pPr>
        <w:spacing w:after="0" w:line="240" w:lineRule="auto"/>
        <w:ind w:right="-20"/>
        <w:rPr>
          <w:rFonts w:ascii="Times New Roman" w:eastAsia="Times New Roman" w:hAnsi="Times New Roman" w:cs="Times New Roman"/>
          <w:sz w:val="24"/>
          <w:szCs w:val="24"/>
        </w:rPr>
      </w:pPr>
    </w:p>
    <w:p w14:paraId="0B1FA64B" w14:textId="2DABD109" w:rsidR="00A51447" w:rsidRPr="00646DFA" w:rsidRDefault="00A51447" w:rsidP="00A51447">
      <w:pPr>
        <w:spacing w:after="0" w:line="240" w:lineRule="auto"/>
        <w:ind w:right="-20"/>
        <w:rPr>
          <w:rFonts w:ascii="Times New Roman" w:eastAsia="Times New Roman" w:hAnsi="Times New Roman" w:cs="Times New Roman"/>
          <w:b/>
          <w:sz w:val="24"/>
          <w:szCs w:val="24"/>
        </w:rPr>
      </w:pPr>
      <w:r w:rsidRPr="00646DFA">
        <w:rPr>
          <w:rFonts w:ascii="Times New Roman" w:eastAsia="Times New Roman" w:hAnsi="Times New Roman" w:cs="Times New Roman"/>
          <w:b/>
          <w:sz w:val="24"/>
          <w:szCs w:val="24"/>
        </w:rPr>
        <w:t>**NOTE: Team Fell</w:t>
      </w:r>
      <w:r w:rsidR="00646DFA" w:rsidRPr="00646DFA">
        <w:rPr>
          <w:rFonts w:ascii="Times New Roman" w:eastAsia="Times New Roman" w:hAnsi="Times New Roman" w:cs="Times New Roman"/>
          <w:b/>
          <w:sz w:val="24"/>
          <w:szCs w:val="24"/>
        </w:rPr>
        <w:t>ows must attend ALL activities to receive funding.</w:t>
      </w:r>
    </w:p>
    <w:p w14:paraId="22E883F9" w14:textId="77777777" w:rsidR="00646DFA" w:rsidRPr="00A51447" w:rsidRDefault="00646DFA" w:rsidP="00A51447">
      <w:pPr>
        <w:spacing w:after="0" w:line="240" w:lineRule="auto"/>
        <w:ind w:right="-20"/>
        <w:rPr>
          <w:rFonts w:ascii="Times New Roman" w:eastAsia="Times New Roman" w:hAnsi="Times New Roman" w:cs="Times New Roman"/>
          <w:sz w:val="24"/>
          <w:szCs w:val="24"/>
        </w:rPr>
      </w:pPr>
    </w:p>
    <w:p w14:paraId="583B51E7" w14:textId="77777777" w:rsidR="00A51447" w:rsidRPr="008955A2" w:rsidRDefault="00A51447" w:rsidP="00A51447">
      <w:pPr>
        <w:spacing w:after="0" w:line="240" w:lineRule="auto"/>
        <w:ind w:right="-20"/>
        <w:rPr>
          <w:rFonts w:ascii="Times New Roman" w:eastAsia="Times New Roman" w:hAnsi="Times New Roman" w:cs="Times New Roman"/>
          <w:sz w:val="28"/>
          <w:szCs w:val="28"/>
          <w:u w:val="single"/>
        </w:rPr>
      </w:pPr>
      <w:r w:rsidRPr="008955A2">
        <w:rPr>
          <w:rFonts w:ascii="Times New Roman" w:eastAsia="Times New Roman" w:hAnsi="Times New Roman" w:cs="Times New Roman"/>
          <w:sz w:val="28"/>
          <w:szCs w:val="28"/>
          <w:u w:val="single"/>
        </w:rPr>
        <w:t xml:space="preserve">1. Activities </w:t>
      </w:r>
    </w:p>
    <w:p w14:paraId="337F2368" w14:textId="77777777" w:rsidR="00646DFA" w:rsidRDefault="00A51447" w:rsidP="00A51447">
      <w:pPr>
        <w:spacing w:after="0" w:line="240" w:lineRule="auto"/>
        <w:ind w:right="-20"/>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These activities are designed to grow the overall collaborative conservation program at CSU and elsewhere, and enhance the engagement, teaching and learning of all fellows.</w:t>
      </w:r>
    </w:p>
    <w:p w14:paraId="76C1EFC5" w14:textId="2F7E1E28" w:rsidR="00A51447" w:rsidRPr="00A51447" w:rsidRDefault="00A51447" w:rsidP="00A51447">
      <w:pPr>
        <w:spacing w:after="0" w:line="240" w:lineRule="auto"/>
        <w:ind w:right="-20"/>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w:t>
      </w:r>
    </w:p>
    <w:p w14:paraId="1457A20D" w14:textId="16D5F34E" w:rsidR="00646DFA" w:rsidRPr="008955A2" w:rsidRDefault="008955A2" w:rsidP="008955A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00A51447" w:rsidRPr="008955A2">
        <w:rPr>
          <w:rFonts w:ascii="Times New Roman" w:eastAsia="Times New Roman" w:hAnsi="Times New Roman" w:cs="Times New Roman"/>
          <w:b/>
          <w:sz w:val="24"/>
          <w:szCs w:val="24"/>
        </w:rPr>
        <w:t>Reception and Retreat</w:t>
      </w:r>
      <w:r w:rsidR="00A51447" w:rsidRPr="008955A2">
        <w:rPr>
          <w:rFonts w:ascii="Times New Roman" w:eastAsia="Times New Roman" w:hAnsi="Times New Roman" w:cs="Times New Roman"/>
          <w:sz w:val="24"/>
          <w:szCs w:val="24"/>
        </w:rPr>
        <w:t xml:space="preserve"> </w:t>
      </w:r>
    </w:p>
    <w:p w14:paraId="6C1617A0" w14:textId="77777777" w:rsidR="008955A2" w:rsidRDefault="00A51447" w:rsidP="00A51447">
      <w:pPr>
        <w:spacing w:after="0" w:line="240" w:lineRule="auto"/>
        <w:ind w:right="-20"/>
        <w:rPr>
          <w:rFonts w:ascii="Times New Roman" w:eastAsia="Times New Roman" w:hAnsi="Times New Roman" w:cs="Times New Roman"/>
          <w:sz w:val="24"/>
          <w:szCs w:val="24"/>
        </w:rPr>
      </w:pPr>
      <w:r w:rsidRPr="00646DFA">
        <w:rPr>
          <w:rFonts w:ascii="Times New Roman" w:eastAsia="Times New Roman" w:hAnsi="Times New Roman" w:cs="Times New Roman"/>
          <w:sz w:val="24"/>
          <w:szCs w:val="24"/>
        </w:rPr>
        <w:t xml:space="preserve">Attend the Cohort 9 official Fellows Reception and Retreat (early March 2018- dates TBA). The reception welcomes the new fellows and you have a chance to introduce your project. The retreat is 2.5- 3 days of training in the skills and tools of collaborative conservation that you can use for your fellows project. </w:t>
      </w:r>
      <w:r w:rsidRPr="00A51447">
        <w:rPr>
          <w:rFonts w:ascii="Times New Roman" w:eastAsia="Times New Roman" w:hAnsi="Times New Roman" w:cs="Times New Roman"/>
          <w:sz w:val="24"/>
          <w:szCs w:val="24"/>
        </w:rPr>
        <w:t xml:space="preserve">Collaborators are welcome and encouraged to attend! </w:t>
      </w:r>
    </w:p>
    <w:p w14:paraId="03213133" w14:textId="26953EDA" w:rsidR="00A51447" w:rsidRPr="00A51447" w:rsidRDefault="00A51447" w:rsidP="00A51447">
      <w:pPr>
        <w:spacing w:after="0" w:line="240" w:lineRule="auto"/>
        <w:ind w:right="-20"/>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w:t>
      </w:r>
    </w:p>
    <w:p w14:paraId="4698F00F" w14:textId="28E3B1DB" w:rsidR="008955A2" w:rsidRDefault="00A51447" w:rsidP="00A51447">
      <w:pPr>
        <w:spacing w:after="0" w:line="240" w:lineRule="auto"/>
        <w:ind w:right="-20"/>
        <w:rPr>
          <w:rFonts w:ascii="Times New Roman" w:eastAsia="Times New Roman" w:hAnsi="Times New Roman" w:cs="Times New Roman"/>
          <w:sz w:val="24"/>
          <w:szCs w:val="24"/>
        </w:rPr>
      </w:pPr>
      <w:r w:rsidRPr="008955A2">
        <w:rPr>
          <w:rFonts w:ascii="Times New Roman" w:eastAsia="Times New Roman" w:hAnsi="Times New Roman" w:cs="Times New Roman"/>
          <w:b/>
          <w:sz w:val="24"/>
          <w:szCs w:val="24"/>
        </w:rPr>
        <w:t>b) Cohort Meetings</w:t>
      </w:r>
      <w:r w:rsidRPr="00A51447">
        <w:rPr>
          <w:rFonts w:ascii="Times New Roman" w:eastAsia="Times New Roman" w:hAnsi="Times New Roman" w:cs="Times New Roman"/>
          <w:sz w:val="24"/>
          <w:szCs w:val="24"/>
        </w:rPr>
        <w:t xml:space="preserve"> </w:t>
      </w:r>
    </w:p>
    <w:p w14:paraId="41C5123C" w14:textId="77777777" w:rsidR="008955A2" w:rsidRDefault="00A51447" w:rsidP="00A51447">
      <w:pPr>
        <w:spacing w:after="0" w:line="240" w:lineRule="auto"/>
        <w:ind w:right="-20"/>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Meet 3-4 times per year from April 2018 through October 2019 with other fellows and CCC staff to discuss your project as well as topical issues in collaborative conservation. Each team will be the leaders for a meeting and set the agenda (video conferencing will be available if not physica</w:t>
      </w:r>
      <w:r w:rsidR="008955A2">
        <w:rPr>
          <w:rFonts w:ascii="Times New Roman" w:eastAsia="Times New Roman" w:hAnsi="Times New Roman" w:cs="Times New Roman"/>
          <w:sz w:val="24"/>
          <w:szCs w:val="24"/>
        </w:rPr>
        <w:t>lly located near Fort Collins)</w:t>
      </w:r>
    </w:p>
    <w:p w14:paraId="2A129E92" w14:textId="77777777" w:rsidR="008955A2" w:rsidRDefault="008955A2" w:rsidP="00A51447">
      <w:pPr>
        <w:spacing w:after="0" w:line="240" w:lineRule="auto"/>
        <w:ind w:right="-20"/>
        <w:rPr>
          <w:rFonts w:ascii="Times New Roman" w:eastAsia="Times New Roman" w:hAnsi="Times New Roman" w:cs="Times New Roman"/>
          <w:sz w:val="24"/>
          <w:szCs w:val="24"/>
        </w:rPr>
      </w:pPr>
      <w:r w:rsidRPr="008955A2">
        <w:rPr>
          <w:rFonts w:ascii="Times New Roman" w:eastAsia="Times New Roman" w:hAnsi="Times New Roman" w:cs="Times New Roman"/>
          <w:b/>
          <w:sz w:val="24"/>
          <w:szCs w:val="24"/>
        </w:rPr>
        <w:t xml:space="preserve">c) </w:t>
      </w:r>
      <w:r w:rsidR="00A51447" w:rsidRPr="008955A2">
        <w:rPr>
          <w:rFonts w:ascii="Times New Roman" w:eastAsia="Times New Roman" w:hAnsi="Times New Roman" w:cs="Times New Roman"/>
          <w:b/>
          <w:sz w:val="24"/>
          <w:szCs w:val="24"/>
        </w:rPr>
        <w:t>Mentorship</w:t>
      </w:r>
    </w:p>
    <w:p w14:paraId="4284C4C5" w14:textId="77777777" w:rsidR="008955A2" w:rsidRDefault="00A51447" w:rsidP="00A51447">
      <w:pPr>
        <w:spacing w:after="0" w:line="240" w:lineRule="auto"/>
        <w:ind w:right="-20"/>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Assist other fellows as mentors and colleagues with the challenges they face.</w:t>
      </w:r>
    </w:p>
    <w:p w14:paraId="3B096731" w14:textId="7A7D9EB7" w:rsidR="00A51447" w:rsidRPr="00A51447" w:rsidRDefault="00A51447" w:rsidP="00A51447">
      <w:pPr>
        <w:spacing w:after="0" w:line="240" w:lineRule="auto"/>
        <w:ind w:right="-20"/>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w:t>
      </w:r>
    </w:p>
    <w:p w14:paraId="46618718" w14:textId="77777777" w:rsidR="008955A2" w:rsidRDefault="00A51447" w:rsidP="00A51447">
      <w:pPr>
        <w:spacing w:after="0" w:line="240" w:lineRule="auto"/>
        <w:ind w:right="-20"/>
        <w:rPr>
          <w:rFonts w:ascii="Times New Roman" w:eastAsia="Times New Roman" w:hAnsi="Times New Roman" w:cs="Times New Roman"/>
          <w:sz w:val="24"/>
          <w:szCs w:val="24"/>
        </w:rPr>
      </w:pPr>
      <w:r w:rsidRPr="008955A2">
        <w:rPr>
          <w:rFonts w:ascii="Times New Roman" w:eastAsia="Times New Roman" w:hAnsi="Times New Roman" w:cs="Times New Roman"/>
          <w:b/>
          <w:sz w:val="24"/>
          <w:szCs w:val="24"/>
        </w:rPr>
        <w:t>d) Education</w:t>
      </w:r>
    </w:p>
    <w:p w14:paraId="4C2B935C" w14:textId="77777777" w:rsidR="008955A2" w:rsidRDefault="00A51447" w:rsidP="00A51447">
      <w:pPr>
        <w:spacing w:after="0" w:line="240" w:lineRule="auto"/>
        <w:ind w:right="-20"/>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Contribute to short courses, classes, and/or trainings in collaborative conservation that are hosted by the CCC (dates TBD).  </w:t>
      </w:r>
      <w:proofErr w:type="gramStart"/>
      <w:r w:rsidRPr="00A51447">
        <w:rPr>
          <w:rFonts w:ascii="Times New Roman" w:eastAsia="Times New Roman" w:hAnsi="Times New Roman" w:cs="Times New Roman"/>
          <w:sz w:val="24"/>
          <w:szCs w:val="24"/>
        </w:rPr>
        <w:t>May do so remotely.</w:t>
      </w:r>
      <w:proofErr w:type="gramEnd"/>
      <w:r w:rsidRPr="00A51447">
        <w:rPr>
          <w:rFonts w:ascii="Times New Roman" w:eastAsia="Times New Roman" w:hAnsi="Times New Roman" w:cs="Times New Roman"/>
          <w:sz w:val="24"/>
          <w:szCs w:val="24"/>
        </w:rPr>
        <w:t xml:space="preserve"> </w:t>
      </w:r>
    </w:p>
    <w:p w14:paraId="72C88675" w14:textId="3EC11C18" w:rsidR="00A51447" w:rsidRPr="00A51447" w:rsidRDefault="00A51447" w:rsidP="00A51447">
      <w:pPr>
        <w:spacing w:after="0" w:line="240" w:lineRule="auto"/>
        <w:ind w:right="-20"/>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w:t>
      </w:r>
    </w:p>
    <w:p w14:paraId="1C6C8476" w14:textId="77777777" w:rsidR="008955A2" w:rsidRDefault="00A51447" w:rsidP="00A51447">
      <w:pPr>
        <w:spacing w:after="0" w:line="240" w:lineRule="auto"/>
        <w:ind w:right="-20"/>
        <w:rPr>
          <w:rFonts w:ascii="Times New Roman" w:eastAsia="Times New Roman" w:hAnsi="Times New Roman" w:cs="Times New Roman"/>
          <w:sz w:val="24"/>
          <w:szCs w:val="24"/>
        </w:rPr>
      </w:pPr>
      <w:r w:rsidRPr="008955A2">
        <w:rPr>
          <w:rFonts w:ascii="Times New Roman" w:eastAsia="Times New Roman" w:hAnsi="Times New Roman" w:cs="Times New Roman"/>
          <w:b/>
          <w:sz w:val="24"/>
          <w:szCs w:val="24"/>
        </w:rPr>
        <w:t>e) Support the CCC</w:t>
      </w:r>
    </w:p>
    <w:p w14:paraId="111AA3C5" w14:textId="0A22572C" w:rsidR="001708C2" w:rsidRPr="004C2C94" w:rsidRDefault="00A51447" w:rsidP="00A51447">
      <w:pPr>
        <w:spacing w:after="0" w:line="240" w:lineRule="auto"/>
        <w:ind w:right="-20"/>
        <w:rPr>
          <w:rFonts w:ascii="Times New Roman" w:eastAsia="Times New Roman" w:hAnsi="Times New Roman" w:cs="Times New Roman"/>
          <w:sz w:val="24"/>
          <w:szCs w:val="24"/>
        </w:rPr>
      </w:pPr>
      <w:r w:rsidRPr="00A51447">
        <w:rPr>
          <w:rFonts w:ascii="Times New Roman" w:eastAsia="Times New Roman" w:hAnsi="Times New Roman" w:cs="Times New Roman"/>
          <w:sz w:val="24"/>
          <w:szCs w:val="24"/>
        </w:rPr>
        <w:t xml:space="preserve"> Continue engagement with the CCC beyond the term of the fellowship.  Fellows will be welcome to attend CCC activities that occur after the fellow’s own cohort term ends. Such activities may include participating on future fellowship review panels, acting as trainers for future retreats or short courses, contributing to CCC blogs, attending CCC social / partnership / networking functions, participating in CCC conferences, workshops and/or special events.</w:t>
      </w:r>
      <w:r w:rsidR="00F07626" w:rsidRPr="004C2C94">
        <w:rPr>
          <w:rFonts w:ascii="Times New Roman" w:eastAsia="Times New Roman" w:hAnsi="Times New Roman" w:cs="Times New Roman"/>
          <w:sz w:val="24"/>
          <w:szCs w:val="24"/>
        </w:rPr>
        <w:t xml:space="preserve"> </w:t>
      </w:r>
    </w:p>
    <w:p w14:paraId="1718FBFA" w14:textId="77777777" w:rsidR="00D64BD0" w:rsidRDefault="00D64BD0">
      <w:pPr>
        <w:spacing w:after="0" w:line="240" w:lineRule="auto"/>
        <w:ind w:right="-20"/>
        <w:rPr>
          <w:rFonts w:ascii="Times New Roman" w:eastAsia="Times New Roman" w:hAnsi="Times New Roman" w:cs="Times New Roman"/>
          <w:sz w:val="24"/>
          <w:szCs w:val="24"/>
        </w:rPr>
      </w:pPr>
    </w:p>
    <w:p w14:paraId="2A6F86AF" w14:textId="77777777" w:rsidR="001708C2" w:rsidRDefault="001708C2">
      <w:pPr>
        <w:pBdr>
          <w:top w:val="nil"/>
          <w:left w:val="nil"/>
          <w:bottom w:val="nil"/>
          <w:right w:val="nil"/>
          <w:between w:val="nil"/>
        </w:pBdr>
        <w:tabs>
          <w:tab w:val="left" w:pos="820"/>
        </w:tabs>
        <w:spacing w:after="0" w:line="240" w:lineRule="auto"/>
        <w:ind w:right="65"/>
        <w:rPr>
          <w:rFonts w:ascii="Times New Roman" w:eastAsia="Times New Roman" w:hAnsi="Times New Roman" w:cs="Times New Roman"/>
          <w:color w:val="FF0000"/>
          <w:sz w:val="24"/>
          <w:szCs w:val="24"/>
        </w:rPr>
      </w:pPr>
    </w:p>
    <w:p w14:paraId="62E47C1D" w14:textId="77777777" w:rsidR="001708C2" w:rsidRPr="008955A2" w:rsidRDefault="00F07626" w:rsidP="004C2C94">
      <w:pPr>
        <w:spacing w:line="240" w:lineRule="auto"/>
        <w:ind w:right="-20"/>
        <w:rPr>
          <w:rFonts w:ascii="Times New Roman" w:eastAsia="Times New Roman" w:hAnsi="Times New Roman" w:cs="Times New Roman"/>
          <w:sz w:val="28"/>
          <w:szCs w:val="28"/>
          <w:u w:val="single"/>
        </w:rPr>
      </w:pPr>
      <w:r w:rsidRPr="008955A2">
        <w:rPr>
          <w:rFonts w:ascii="Times New Roman" w:eastAsia="Times New Roman" w:hAnsi="Times New Roman" w:cs="Times New Roman"/>
          <w:sz w:val="28"/>
          <w:szCs w:val="28"/>
          <w:u w:val="single"/>
        </w:rPr>
        <w:t>2. Deliverables</w:t>
      </w:r>
    </w:p>
    <w:p w14:paraId="1746687B" w14:textId="68B4186C" w:rsidR="00D64BD0" w:rsidRDefault="008955A2" w:rsidP="00762807">
      <w:pPr>
        <w:spacing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All Teams</w:t>
      </w:r>
      <w:r w:rsidR="00F07626">
        <w:rPr>
          <w:rFonts w:ascii="Times New Roman" w:eastAsia="Times New Roman" w:hAnsi="Times New Roman" w:cs="Times New Roman"/>
          <w:sz w:val="24"/>
          <w:szCs w:val="24"/>
        </w:rPr>
        <w:t xml:space="preserve"> are </w:t>
      </w:r>
      <w:r w:rsidR="00F07626">
        <w:rPr>
          <w:rFonts w:ascii="Times New Roman" w:eastAsia="Times New Roman" w:hAnsi="Times New Roman" w:cs="Times New Roman"/>
          <w:b/>
          <w:sz w:val="24"/>
          <w:szCs w:val="24"/>
          <w:u w:val="single"/>
        </w:rPr>
        <w:t>required</w:t>
      </w:r>
      <w:r w:rsidR="00F07626">
        <w:rPr>
          <w:rFonts w:ascii="Times New Roman" w:eastAsia="Times New Roman" w:hAnsi="Times New Roman" w:cs="Times New Roman"/>
          <w:sz w:val="24"/>
          <w:szCs w:val="24"/>
        </w:rPr>
        <w:t xml:space="preserve"> to produce the following deliverables</w:t>
      </w:r>
      <w:r w:rsidR="00F07626">
        <w:rPr>
          <w:rFonts w:ascii="Times New Roman" w:eastAsia="Times New Roman" w:hAnsi="Times New Roman" w:cs="Times New Roman"/>
          <w:b/>
          <w:sz w:val="24"/>
          <w:szCs w:val="24"/>
        </w:rPr>
        <w:t xml:space="preserve">. </w:t>
      </w:r>
      <w:r w:rsidR="000D333E" w:rsidRPr="000D333E">
        <w:rPr>
          <w:rFonts w:ascii="Times New Roman" w:eastAsia="Times New Roman" w:hAnsi="Times New Roman" w:cs="Times New Roman"/>
          <w:b/>
          <w:sz w:val="24"/>
          <w:szCs w:val="24"/>
        </w:rPr>
        <w:t>If these items are not turned in, funding or reimbursements may be withheld until they are turned in.</w:t>
      </w:r>
    </w:p>
    <w:p w14:paraId="6019E76F" w14:textId="37E456B2" w:rsidR="000D333E" w:rsidRDefault="00762807" w:rsidP="000D333E">
      <w:pPr>
        <w:spacing w:line="240" w:lineRule="auto"/>
        <w:ind w:right="-20"/>
        <w:rPr>
          <w:rFonts w:ascii="Times New Roman" w:eastAsia="Times New Roman" w:hAnsi="Times New Roman" w:cs="Times New Roman"/>
          <w:color w:val="000000"/>
          <w:sz w:val="24"/>
          <w:szCs w:val="24"/>
        </w:rPr>
      </w:pPr>
      <w:r w:rsidRPr="008955A2">
        <w:rPr>
          <w:rFonts w:ascii="Times New Roman" w:eastAsia="Times New Roman" w:hAnsi="Times New Roman" w:cs="Times New Roman"/>
          <w:color w:val="000000"/>
          <w:sz w:val="24"/>
          <w:szCs w:val="24"/>
          <w:u w:val="single"/>
        </w:rPr>
        <w:t>Quarterly Products</w:t>
      </w:r>
      <w:bookmarkStart w:id="1" w:name="_GoBack"/>
      <w:bookmarkEnd w:id="1"/>
      <w:r w:rsidRPr="00762807">
        <w:rPr>
          <w:rFonts w:ascii="Times New Roman" w:eastAsia="Times New Roman" w:hAnsi="Times New Roman" w:cs="Times New Roman"/>
          <w:color w:val="000000"/>
          <w:sz w:val="24"/>
          <w:szCs w:val="24"/>
        </w:rPr>
        <w:t xml:space="preserve"> </w:t>
      </w:r>
    </w:p>
    <w:p w14:paraId="249A4C5C" w14:textId="5CD0855C" w:rsidR="008955A2" w:rsidRPr="000D333E" w:rsidRDefault="00762807" w:rsidP="000D333E">
      <w:pPr>
        <w:pStyle w:val="ListParagraph"/>
        <w:numPr>
          <w:ilvl w:val="0"/>
          <w:numId w:val="23"/>
        </w:numPr>
        <w:spacing w:line="240" w:lineRule="auto"/>
        <w:ind w:right="-20"/>
        <w:rPr>
          <w:rFonts w:ascii="Times New Roman" w:eastAsia="Times New Roman" w:hAnsi="Times New Roman" w:cs="Times New Roman"/>
          <w:color w:val="000000"/>
          <w:sz w:val="24"/>
          <w:szCs w:val="24"/>
        </w:rPr>
      </w:pPr>
      <w:r w:rsidRPr="000D333E">
        <w:rPr>
          <w:rFonts w:ascii="Times New Roman" w:eastAsia="Times New Roman" w:hAnsi="Times New Roman" w:cs="Times New Roman"/>
          <w:b/>
          <w:color w:val="000000"/>
          <w:sz w:val="24"/>
          <w:szCs w:val="24"/>
        </w:rPr>
        <w:t>Blog posts</w:t>
      </w:r>
      <w:r w:rsidRPr="000D333E">
        <w:rPr>
          <w:rFonts w:ascii="Times New Roman" w:eastAsia="Times New Roman" w:hAnsi="Times New Roman" w:cs="Times New Roman"/>
          <w:color w:val="000000"/>
          <w:sz w:val="24"/>
          <w:szCs w:val="24"/>
        </w:rPr>
        <w:t xml:space="preserve">: Each team is required to produce at least one blog post for the CCC website every three months on the progress, challenges, lessons learned and successes of their projects. Blogs must include high </w:t>
      </w:r>
      <w:r w:rsidR="008955A2" w:rsidRPr="000D333E">
        <w:rPr>
          <w:rFonts w:ascii="Times New Roman" w:eastAsia="Times New Roman" w:hAnsi="Times New Roman" w:cs="Times New Roman"/>
          <w:color w:val="000000"/>
          <w:sz w:val="24"/>
          <w:szCs w:val="24"/>
        </w:rPr>
        <w:t xml:space="preserve">quality photos of the project. </w:t>
      </w:r>
    </w:p>
    <w:p w14:paraId="6DA06A08" w14:textId="13C2ED92" w:rsidR="008955A2" w:rsidRDefault="00762807" w:rsidP="008955A2">
      <w:pPr>
        <w:pStyle w:val="ListParagraph"/>
        <w:numPr>
          <w:ilvl w:val="0"/>
          <w:numId w:val="22"/>
        </w:numPr>
        <w:spacing w:line="240" w:lineRule="auto"/>
        <w:ind w:right="-20"/>
        <w:rPr>
          <w:rFonts w:ascii="Times New Roman" w:eastAsia="Times New Roman" w:hAnsi="Times New Roman" w:cs="Times New Roman"/>
          <w:color w:val="000000"/>
          <w:sz w:val="24"/>
          <w:szCs w:val="24"/>
        </w:rPr>
      </w:pPr>
      <w:r w:rsidRPr="008955A2">
        <w:rPr>
          <w:rFonts w:ascii="Times New Roman" w:eastAsia="Times New Roman" w:hAnsi="Times New Roman" w:cs="Times New Roman"/>
          <w:b/>
          <w:color w:val="000000"/>
          <w:sz w:val="24"/>
          <w:szCs w:val="24"/>
        </w:rPr>
        <w:t>Journal notes</w:t>
      </w:r>
      <w:r w:rsidRPr="008955A2">
        <w:rPr>
          <w:rFonts w:ascii="Times New Roman" w:eastAsia="Times New Roman" w:hAnsi="Times New Roman" w:cs="Times New Roman"/>
          <w:color w:val="000000"/>
          <w:sz w:val="24"/>
          <w:szCs w:val="24"/>
        </w:rPr>
        <w:t>: Turn in journal notes and high quality project photos every three months. Journals must address the questions from the final report so when it comes time to do the Fellows Final Report, all the</w:t>
      </w:r>
      <w:r w:rsidR="008955A2">
        <w:rPr>
          <w:rFonts w:ascii="Times New Roman" w:eastAsia="Times New Roman" w:hAnsi="Times New Roman" w:cs="Times New Roman"/>
          <w:color w:val="000000"/>
          <w:sz w:val="24"/>
          <w:szCs w:val="24"/>
        </w:rPr>
        <w:t xml:space="preserve"> notes will be in one place. </w:t>
      </w:r>
    </w:p>
    <w:p w14:paraId="3820B861" w14:textId="77777777" w:rsidR="008955A2" w:rsidRDefault="008955A2" w:rsidP="008955A2">
      <w:pPr>
        <w:pStyle w:val="ListParagraph"/>
        <w:spacing w:line="240" w:lineRule="auto"/>
        <w:ind w:right="-20"/>
        <w:rPr>
          <w:rFonts w:ascii="Times New Roman" w:eastAsia="Times New Roman" w:hAnsi="Times New Roman" w:cs="Times New Roman"/>
          <w:color w:val="000000"/>
          <w:sz w:val="24"/>
          <w:szCs w:val="24"/>
        </w:rPr>
      </w:pPr>
    </w:p>
    <w:p w14:paraId="6F9561D8" w14:textId="77777777" w:rsidR="008955A2" w:rsidRPr="008955A2" w:rsidRDefault="00762807" w:rsidP="008955A2">
      <w:pPr>
        <w:spacing w:line="240" w:lineRule="auto"/>
        <w:ind w:right="-20"/>
        <w:rPr>
          <w:rFonts w:ascii="Times New Roman" w:eastAsia="Times New Roman" w:hAnsi="Times New Roman" w:cs="Times New Roman"/>
          <w:color w:val="000000"/>
          <w:sz w:val="24"/>
          <w:szCs w:val="24"/>
        </w:rPr>
      </w:pPr>
      <w:r w:rsidRPr="008955A2">
        <w:rPr>
          <w:rFonts w:ascii="Times New Roman" w:eastAsia="Times New Roman" w:hAnsi="Times New Roman" w:cs="Times New Roman"/>
          <w:color w:val="000000"/>
          <w:sz w:val="24"/>
          <w:szCs w:val="24"/>
          <w:u w:val="single"/>
        </w:rPr>
        <w:t>Final Products</w:t>
      </w:r>
      <w:r w:rsidRPr="008955A2">
        <w:rPr>
          <w:rFonts w:ascii="Times New Roman" w:eastAsia="Times New Roman" w:hAnsi="Times New Roman" w:cs="Times New Roman"/>
          <w:color w:val="000000"/>
          <w:sz w:val="24"/>
          <w:szCs w:val="24"/>
        </w:rPr>
        <w:t>: These items can be turned in at the end of your fellowship in December 2019. However, the creation of these products should</w:t>
      </w:r>
      <w:r w:rsidRPr="008955A2">
        <w:rPr>
          <w:rFonts w:ascii="Times New Roman" w:eastAsia="Times New Roman" w:hAnsi="Times New Roman" w:cs="Times New Roman"/>
          <w:color w:val="000000"/>
          <w:sz w:val="24"/>
          <w:szCs w:val="24"/>
        </w:rPr>
        <w:t xml:space="preserve"> </w:t>
      </w:r>
      <w:r w:rsidRPr="008955A2">
        <w:rPr>
          <w:rFonts w:ascii="Times New Roman" w:eastAsia="Times New Roman" w:hAnsi="Times New Roman" w:cs="Times New Roman"/>
          <w:color w:val="000000"/>
          <w:sz w:val="24"/>
          <w:szCs w:val="24"/>
        </w:rPr>
        <w:t xml:space="preserve">take place throughout your entire fellowship to ensure comprehensive reporting of your experience.  </w:t>
      </w:r>
    </w:p>
    <w:p w14:paraId="7AFA618A" w14:textId="77777777" w:rsidR="008955A2" w:rsidRDefault="00762807" w:rsidP="00762807">
      <w:pPr>
        <w:pStyle w:val="ListParagraph"/>
        <w:numPr>
          <w:ilvl w:val="0"/>
          <w:numId w:val="22"/>
        </w:numPr>
        <w:spacing w:line="240" w:lineRule="auto"/>
        <w:ind w:right="-20"/>
        <w:rPr>
          <w:rFonts w:ascii="Times New Roman" w:eastAsia="Times New Roman" w:hAnsi="Times New Roman" w:cs="Times New Roman"/>
          <w:color w:val="000000"/>
          <w:sz w:val="24"/>
          <w:szCs w:val="24"/>
        </w:rPr>
      </w:pPr>
      <w:r w:rsidRPr="008955A2">
        <w:rPr>
          <w:rFonts w:ascii="Times New Roman" w:eastAsia="Times New Roman" w:hAnsi="Times New Roman" w:cs="Times New Roman"/>
          <w:b/>
          <w:color w:val="000000"/>
          <w:sz w:val="24"/>
          <w:szCs w:val="24"/>
        </w:rPr>
        <w:t>Storytelling Video/Film</w:t>
      </w:r>
      <w:r w:rsidRPr="008955A2">
        <w:rPr>
          <w:rFonts w:ascii="Times New Roman" w:eastAsia="Times New Roman" w:hAnsi="Times New Roman" w:cs="Times New Roman"/>
          <w:color w:val="000000"/>
          <w:sz w:val="24"/>
          <w:szCs w:val="24"/>
        </w:rPr>
        <w:t>: Tell the story of your fellowship project in a format that any audience can understand. Be creative. Show your field sites, do some interviews with community members or partners, but be sure to include the following requirements:</w:t>
      </w:r>
    </w:p>
    <w:p w14:paraId="6A082E77" w14:textId="247224A0" w:rsidR="008955A2" w:rsidRDefault="00762807" w:rsidP="008955A2">
      <w:pPr>
        <w:pStyle w:val="ListParagraph"/>
        <w:numPr>
          <w:ilvl w:val="1"/>
          <w:numId w:val="22"/>
        </w:numPr>
        <w:spacing w:line="240" w:lineRule="auto"/>
        <w:ind w:right="-20"/>
        <w:rPr>
          <w:rFonts w:ascii="Times New Roman" w:eastAsia="Times New Roman" w:hAnsi="Times New Roman" w:cs="Times New Roman"/>
          <w:color w:val="000000"/>
          <w:sz w:val="24"/>
          <w:szCs w:val="24"/>
        </w:rPr>
      </w:pPr>
      <w:r w:rsidRPr="008955A2">
        <w:rPr>
          <w:rFonts w:ascii="Times New Roman" w:eastAsia="Times New Roman" w:hAnsi="Times New Roman" w:cs="Times New Roman"/>
          <w:color w:val="000000"/>
          <w:sz w:val="24"/>
          <w:szCs w:val="24"/>
        </w:rPr>
        <w:t>talk about th</w:t>
      </w:r>
      <w:r w:rsidR="008955A2">
        <w:rPr>
          <w:rFonts w:ascii="Times New Roman" w:eastAsia="Times New Roman" w:hAnsi="Times New Roman" w:cs="Times New Roman"/>
          <w:color w:val="000000"/>
          <w:sz w:val="24"/>
          <w:szCs w:val="24"/>
        </w:rPr>
        <w:t xml:space="preserve">e objectives of your project, </w:t>
      </w:r>
    </w:p>
    <w:p w14:paraId="19285BBD" w14:textId="77777777" w:rsidR="008955A2" w:rsidRDefault="00762807" w:rsidP="008955A2">
      <w:pPr>
        <w:pStyle w:val="ListParagraph"/>
        <w:numPr>
          <w:ilvl w:val="1"/>
          <w:numId w:val="22"/>
        </w:numPr>
        <w:spacing w:line="240" w:lineRule="auto"/>
        <w:ind w:right="-20"/>
        <w:rPr>
          <w:rFonts w:ascii="Times New Roman" w:eastAsia="Times New Roman" w:hAnsi="Times New Roman" w:cs="Times New Roman"/>
          <w:color w:val="000000"/>
          <w:sz w:val="24"/>
          <w:szCs w:val="24"/>
        </w:rPr>
      </w:pPr>
      <w:r w:rsidRPr="008955A2">
        <w:rPr>
          <w:rFonts w:ascii="Times New Roman" w:eastAsia="Times New Roman" w:hAnsi="Times New Roman" w:cs="Times New Roman"/>
          <w:color w:val="000000"/>
          <w:sz w:val="24"/>
          <w:szCs w:val="24"/>
        </w:rPr>
        <w:t xml:space="preserve">why the project is collaborative - and who </w:t>
      </w:r>
      <w:r w:rsidR="008955A2">
        <w:rPr>
          <w:rFonts w:ascii="Times New Roman" w:eastAsia="Times New Roman" w:hAnsi="Times New Roman" w:cs="Times New Roman"/>
          <w:color w:val="000000"/>
          <w:sz w:val="24"/>
          <w:szCs w:val="24"/>
        </w:rPr>
        <w:t xml:space="preserve">you collaborated with and why, </w:t>
      </w:r>
    </w:p>
    <w:p w14:paraId="0F50D30F" w14:textId="77777777" w:rsidR="008955A2" w:rsidRDefault="00762807" w:rsidP="008955A2">
      <w:pPr>
        <w:pStyle w:val="ListParagraph"/>
        <w:numPr>
          <w:ilvl w:val="1"/>
          <w:numId w:val="22"/>
        </w:numPr>
        <w:spacing w:line="240" w:lineRule="auto"/>
        <w:ind w:right="-20"/>
        <w:rPr>
          <w:rFonts w:ascii="Times New Roman" w:eastAsia="Times New Roman" w:hAnsi="Times New Roman" w:cs="Times New Roman"/>
          <w:color w:val="000000"/>
          <w:sz w:val="24"/>
          <w:szCs w:val="24"/>
        </w:rPr>
      </w:pPr>
      <w:r w:rsidRPr="008955A2">
        <w:rPr>
          <w:rFonts w:ascii="Times New Roman" w:eastAsia="Times New Roman" w:hAnsi="Times New Roman" w:cs="Times New Roman"/>
          <w:color w:val="000000"/>
          <w:sz w:val="24"/>
          <w:szCs w:val="24"/>
        </w:rPr>
        <w:t>any challenges and/or su</w:t>
      </w:r>
      <w:r w:rsidR="008955A2">
        <w:rPr>
          <w:rFonts w:ascii="Times New Roman" w:eastAsia="Times New Roman" w:hAnsi="Times New Roman" w:cs="Times New Roman"/>
          <w:color w:val="000000"/>
          <w:sz w:val="24"/>
          <w:szCs w:val="24"/>
        </w:rPr>
        <w:t xml:space="preserve">ccesses you have had,  </w:t>
      </w:r>
    </w:p>
    <w:p w14:paraId="46A197F4" w14:textId="77777777" w:rsidR="008955A2" w:rsidRDefault="00762807" w:rsidP="008955A2">
      <w:pPr>
        <w:pStyle w:val="ListParagraph"/>
        <w:numPr>
          <w:ilvl w:val="1"/>
          <w:numId w:val="22"/>
        </w:numPr>
        <w:spacing w:line="240" w:lineRule="auto"/>
        <w:ind w:right="-20"/>
        <w:rPr>
          <w:rFonts w:ascii="Times New Roman" w:eastAsia="Times New Roman" w:hAnsi="Times New Roman" w:cs="Times New Roman"/>
          <w:color w:val="000000"/>
          <w:sz w:val="24"/>
          <w:szCs w:val="24"/>
        </w:rPr>
      </w:pPr>
      <w:r w:rsidRPr="008955A2">
        <w:rPr>
          <w:rFonts w:ascii="Times New Roman" w:eastAsia="Times New Roman" w:hAnsi="Times New Roman" w:cs="Times New Roman"/>
          <w:color w:val="000000"/>
          <w:sz w:val="24"/>
          <w:szCs w:val="24"/>
        </w:rPr>
        <w:t xml:space="preserve">lessons you have learned about collaboration while conducting the project, and  </w:t>
      </w:r>
    </w:p>
    <w:p w14:paraId="3A83DB84" w14:textId="7B6673B7" w:rsidR="00762807" w:rsidRPr="008955A2" w:rsidRDefault="00762807" w:rsidP="008955A2">
      <w:pPr>
        <w:pStyle w:val="ListParagraph"/>
        <w:numPr>
          <w:ilvl w:val="1"/>
          <w:numId w:val="22"/>
        </w:numPr>
        <w:spacing w:line="240" w:lineRule="auto"/>
        <w:ind w:right="-20"/>
        <w:rPr>
          <w:rFonts w:ascii="Times New Roman" w:eastAsia="Times New Roman" w:hAnsi="Times New Roman" w:cs="Times New Roman"/>
          <w:color w:val="000000"/>
          <w:sz w:val="24"/>
          <w:szCs w:val="24"/>
        </w:rPr>
      </w:pPr>
      <w:proofErr w:type="gramStart"/>
      <w:r w:rsidRPr="008955A2">
        <w:rPr>
          <w:rFonts w:ascii="Times New Roman" w:eastAsia="Times New Roman" w:hAnsi="Times New Roman" w:cs="Times New Roman"/>
          <w:color w:val="000000"/>
          <w:sz w:val="24"/>
          <w:szCs w:val="24"/>
        </w:rPr>
        <w:t>how</w:t>
      </w:r>
      <w:proofErr w:type="gramEnd"/>
      <w:r w:rsidRPr="008955A2">
        <w:rPr>
          <w:rFonts w:ascii="Times New Roman" w:eastAsia="Times New Roman" w:hAnsi="Times New Roman" w:cs="Times New Roman"/>
          <w:color w:val="000000"/>
          <w:sz w:val="24"/>
          <w:szCs w:val="24"/>
        </w:rPr>
        <w:t xml:space="preserve"> your project is benefitting both people and the environment.  </w:t>
      </w:r>
    </w:p>
    <w:p w14:paraId="7C867466" w14:textId="740B1715" w:rsidR="00762807" w:rsidRPr="00762807" w:rsidRDefault="00762807" w:rsidP="008955A2">
      <w:pPr>
        <w:spacing w:line="240" w:lineRule="auto"/>
        <w:ind w:left="720" w:right="-20"/>
        <w:rPr>
          <w:rFonts w:ascii="Times New Roman" w:eastAsia="Times New Roman" w:hAnsi="Times New Roman" w:cs="Times New Roman"/>
          <w:color w:val="000000"/>
          <w:sz w:val="24"/>
          <w:szCs w:val="24"/>
        </w:rPr>
      </w:pPr>
      <w:r w:rsidRPr="00762807">
        <w:rPr>
          <w:rFonts w:ascii="Times New Roman" w:eastAsia="Times New Roman" w:hAnsi="Times New Roman" w:cs="Times New Roman"/>
          <w:color w:val="000000"/>
          <w:sz w:val="24"/>
          <w:szCs w:val="24"/>
        </w:rPr>
        <w:t xml:space="preserve">**Videos are due NO LATER than December 15, 2019.  Do NOT wait until the end of the fellowship to get started. Start filming and story boarding from the beginning.  CCC will provide some training on this.  </w:t>
      </w:r>
    </w:p>
    <w:p w14:paraId="4D2C652A" w14:textId="0472A639" w:rsidR="00762807" w:rsidRPr="008955A2" w:rsidRDefault="008955A2" w:rsidP="008955A2">
      <w:pPr>
        <w:pStyle w:val="ListParagraph"/>
        <w:numPr>
          <w:ilvl w:val="0"/>
          <w:numId w:val="22"/>
        </w:numPr>
        <w:spacing w:line="240" w:lineRule="auto"/>
        <w:ind w:right="-20"/>
        <w:rPr>
          <w:rFonts w:ascii="Times New Roman" w:eastAsia="Times New Roman" w:hAnsi="Times New Roman" w:cs="Times New Roman"/>
          <w:color w:val="000000"/>
          <w:sz w:val="24"/>
          <w:szCs w:val="24"/>
        </w:rPr>
      </w:pPr>
      <w:r w:rsidRPr="008955A2">
        <w:rPr>
          <w:rFonts w:ascii="Times New Roman" w:eastAsia="Times New Roman" w:hAnsi="Times New Roman" w:cs="Times New Roman"/>
          <w:b/>
          <w:color w:val="000000"/>
          <w:sz w:val="24"/>
          <w:szCs w:val="24"/>
        </w:rPr>
        <w:t>Research P</w:t>
      </w:r>
      <w:r w:rsidR="00762807" w:rsidRPr="008955A2">
        <w:rPr>
          <w:rFonts w:ascii="Times New Roman" w:eastAsia="Times New Roman" w:hAnsi="Times New Roman" w:cs="Times New Roman"/>
          <w:b/>
          <w:color w:val="000000"/>
          <w:sz w:val="24"/>
          <w:szCs w:val="24"/>
        </w:rPr>
        <w:t>roduct</w:t>
      </w:r>
      <w:r w:rsidR="00762807" w:rsidRPr="008955A2">
        <w:rPr>
          <w:rFonts w:ascii="Times New Roman" w:eastAsia="Times New Roman" w:hAnsi="Times New Roman" w:cs="Times New Roman"/>
          <w:color w:val="000000"/>
          <w:sz w:val="24"/>
          <w:szCs w:val="24"/>
        </w:rPr>
        <w:t xml:space="preserve">: at least one research product. Examples of research products are: conference presentations, publishable manuscripts, models, case studies, etc.   </w:t>
      </w:r>
    </w:p>
    <w:p w14:paraId="1764F851" w14:textId="77777777" w:rsidR="000D333E" w:rsidRDefault="008955A2" w:rsidP="008955A2">
      <w:pPr>
        <w:pStyle w:val="ListParagraph"/>
        <w:numPr>
          <w:ilvl w:val="0"/>
          <w:numId w:val="22"/>
        </w:numPr>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Practical P</w:t>
      </w:r>
      <w:r w:rsidR="00762807" w:rsidRPr="008955A2">
        <w:rPr>
          <w:rFonts w:ascii="Times New Roman" w:eastAsia="Times New Roman" w:hAnsi="Times New Roman" w:cs="Times New Roman"/>
          <w:b/>
          <w:color w:val="000000"/>
          <w:sz w:val="24"/>
          <w:szCs w:val="24"/>
        </w:rPr>
        <w:t>roducts</w:t>
      </w:r>
      <w:r w:rsidR="00762807" w:rsidRPr="008955A2">
        <w:rPr>
          <w:rFonts w:ascii="Times New Roman" w:eastAsia="Times New Roman" w:hAnsi="Times New Roman" w:cs="Times New Roman"/>
          <w:color w:val="000000"/>
          <w:sz w:val="24"/>
          <w:szCs w:val="24"/>
        </w:rPr>
        <w:t>: At least two practical products that communities want and/or can use. These might include training guides, handbooks, films documenting lessons learned from a collaborative, policy briefs for policy makers, workshop agendas and notes, digital and non- digital maps, community reports, etc.</w:t>
      </w:r>
    </w:p>
    <w:p w14:paraId="3B31DCB1" w14:textId="1796EBAF" w:rsidR="00762807" w:rsidRPr="008955A2" w:rsidRDefault="00762807" w:rsidP="000D333E">
      <w:pPr>
        <w:pStyle w:val="ListParagraph"/>
        <w:spacing w:line="240" w:lineRule="auto"/>
        <w:ind w:right="-20"/>
        <w:rPr>
          <w:rFonts w:ascii="Times New Roman" w:eastAsia="Times New Roman" w:hAnsi="Times New Roman" w:cs="Times New Roman"/>
          <w:color w:val="000000"/>
          <w:sz w:val="24"/>
          <w:szCs w:val="24"/>
        </w:rPr>
      </w:pPr>
      <w:r w:rsidRPr="008955A2">
        <w:rPr>
          <w:rFonts w:ascii="Times New Roman" w:eastAsia="Times New Roman" w:hAnsi="Times New Roman" w:cs="Times New Roman"/>
          <w:color w:val="000000"/>
          <w:sz w:val="24"/>
          <w:szCs w:val="24"/>
        </w:rPr>
        <w:t xml:space="preserve"> </w:t>
      </w:r>
    </w:p>
    <w:p w14:paraId="73872C63" w14:textId="6A5D87E2" w:rsidR="00762807" w:rsidRPr="000D333E" w:rsidRDefault="000D333E" w:rsidP="000D333E">
      <w:pPr>
        <w:pStyle w:val="ListParagraph"/>
        <w:numPr>
          <w:ilvl w:val="0"/>
          <w:numId w:val="22"/>
        </w:numPr>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Undergraduate Product</w:t>
      </w:r>
      <w:r w:rsidR="00762807" w:rsidRPr="000D333E">
        <w:rPr>
          <w:rFonts w:ascii="Times New Roman" w:eastAsia="Times New Roman" w:hAnsi="Times New Roman" w:cs="Times New Roman"/>
          <w:color w:val="000000"/>
          <w:sz w:val="24"/>
          <w:szCs w:val="24"/>
        </w:rPr>
        <w:t xml:space="preserve">: Undergraduate students are required to </w:t>
      </w:r>
      <w:r w:rsidR="00762807" w:rsidRPr="000D333E">
        <w:rPr>
          <w:rFonts w:ascii="Times New Roman" w:eastAsia="Times New Roman" w:hAnsi="Times New Roman" w:cs="Times New Roman"/>
          <w:color w:val="000000"/>
          <w:sz w:val="24"/>
          <w:szCs w:val="24"/>
          <w:u w:val="single"/>
        </w:rPr>
        <w:t>submit a written report</w:t>
      </w:r>
      <w:r w:rsidR="00762807" w:rsidRPr="000D333E">
        <w:rPr>
          <w:rFonts w:ascii="Times New Roman" w:eastAsia="Times New Roman" w:hAnsi="Times New Roman" w:cs="Times New Roman"/>
          <w:color w:val="000000"/>
          <w:sz w:val="24"/>
          <w:szCs w:val="24"/>
        </w:rPr>
        <w:t xml:space="preserve"> to the CCC about their fellowship experiences and what they are learning. Other products such as video documentation of their project role are welcome as well, but not required.  </w:t>
      </w:r>
    </w:p>
    <w:p w14:paraId="03BCB429" w14:textId="2132C63D" w:rsidR="00762807" w:rsidRPr="000D333E" w:rsidRDefault="00762807" w:rsidP="00762807">
      <w:pPr>
        <w:spacing w:line="240" w:lineRule="auto"/>
        <w:ind w:right="-20"/>
        <w:rPr>
          <w:rFonts w:ascii="Times New Roman" w:eastAsia="Times New Roman" w:hAnsi="Times New Roman" w:cs="Times New Roman"/>
          <w:color w:val="000000"/>
          <w:sz w:val="24"/>
          <w:szCs w:val="24"/>
        </w:rPr>
      </w:pPr>
      <w:r w:rsidRPr="000D333E">
        <w:rPr>
          <w:rFonts w:ascii="Times New Roman" w:eastAsia="Times New Roman" w:hAnsi="Times New Roman" w:cs="Times New Roman"/>
          <w:color w:val="000000"/>
          <w:sz w:val="24"/>
          <w:szCs w:val="24"/>
        </w:rPr>
        <w:t xml:space="preserve">These products will be shared on the CCC’s website. </w:t>
      </w:r>
    </w:p>
    <w:p w14:paraId="0F87F04A" w14:textId="02E4EA01" w:rsidR="001708C2" w:rsidRPr="000D333E" w:rsidRDefault="00F07626" w:rsidP="000D333E">
      <w:pPr>
        <w:tabs>
          <w:tab w:val="left" w:pos="1530"/>
        </w:tabs>
        <w:spacing w:before="1" w:line="240" w:lineRule="auto"/>
        <w:ind w:right="281"/>
        <w:rPr>
          <w:rFonts w:ascii="Times New Roman" w:eastAsia="Times New Roman" w:hAnsi="Times New Roman" w:cs="Times New Roman"/>
          <w:color w:val="000000"/>
          <w:sz w:val="24"/>
          <w:szCs w:val="24"/>
          <w:u w:val="single"/>
        </w:rPr>
      </w:pPr>
      <w:r w:rsidRPr="000D333E">
        <w:rPr>
          <w:rFonts w:ascii="Times New Roman" w:eastAsia="Times New Roman" w:hAnsi="Times New Roman" w:cs="Times New Roman"/>
          <w:color w:val="000000"/>
          <w:sz w:val="24"/>
          <w:szCs w:val="24"/>
          <w:u w:val="single"/>
        </w:rPr>
        <w:t>Final Project Report and Program Evaluations</w:t>
      </w:r>
    </w:p>
    <w:p w14:paraId="6D1A1136" w14:textId="2ADC4B64" w:rsidR="001708C2" w:rsidRDefault="00F07626">
      <w:pPr>
        <w:numPr>
          <w:ilvl w:val="0"/>
          <w:numId w:val="6"/>
        </w:numPr>
        <w:pBdr>
          <w:top w:val="nil"/>
          <w:left w:val="nil"/>
          <w:bottom w:val="nil"/>
          <w:right w:val="nil"/>
          <w:between w:val="nil"/>
        </w:pBd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Final Project Report:</w:t>
      </w:r>
      <w:r>
        <w:rPr>
          <w:rFonts w:ascii="Times New Roman" w:eastAsia="Times New Roman" w:hAnsi="Times New Roman" w:cs="Times New Roman"/>
          <w:color w:val="000000"/>
          <w:sz w:val="24"/>
          <w:szCs w:val="24"/>
          <w:u w:val="single"/>
        </w:rPr>
        <w:t xml:space="preserve"> </w:t>
      </w:r>
      <w:r w:rsidR="000D333E">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u w:val="single"/>
        </w:rPr>
        <w:t>ach team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must complete a standard project report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These reports help the CCC quantify the impact of the team project on conservation and livelihoods in the project area, and to the field of collaborative conservation as a whole. Report guidelines will be given to fellows at the start of the fellowship and several times throughout the fellowship.</w:t>
      </w:r>
    </w:p>
    <w:p w14:paraId="0AD80F31" w14:textId="16BDC531" w:rsidR="001708C2" w:rsidRPr="004C2C94" w:rsidRDefault="00F07626" w:rsidP="000D333E">
      <w:pPr>
        <w:pBdr>
          <w:top w:val="nil"/>
          <w:left w:val="nil"/>
          <w:bottom w:val="nil"/>
          <w:right w:val="nil"/>
          <w:between w:val="nil"/>
        </w:pBdr>
        <w:spacing w:line="240" w:lineRule="auto"/>
        <w:ind w:left="1440" w:right="-20" w:hanging="180"/>
        <w:rPr>
          <w:rFonts w:ascii="Times New Roman" w:eastAsia="Times New Roman" w:hAnsi="Times New Roman" w:cs="Times New Roman"/>
          <w:b/>
          <w:sz w:val="36"/>
          <w:szCs w:val="36"/>
        </w:rPr>
      </w:pPr>
      <w:r>
        <w:rPr>
          <w:rFonts w:ascii="Times New Roman" w:eastAsia="Times New Roman" w:hAnsi="Times New Roman" w:cs="Times New Roman"/>
          <w:sz w:val="24"/>
          <w:szCs w:val="24"/>
        </w:rPr>
        <w:tab/>
      </w:r>
      <w:r w:rsidR="004C2C94">
        <w:rPr>
          <w:rFonts w:ascii="Times New Roman" w:eastAsia="Times New Roman" w:hAnsi="Times New Roman" w:cs="Times New Roman"/>
          <w:b/>
          <w:color w:val="000000"/>
          <w:sz w:val="24"/>
          <w:szCs w:val="24"/>
        </w:rPr>
        <w:t xml:space="preserve">2)  </w:t>
      </w:r>
      <w:r w:rsidRPr="004C2C94">
        <w:rPr>
          <w:rFonts w:ascii="Times New Roman" w:eastAsia="Times New Roman" w:hAnsi="Times New Roman" w:cs="Times New Roman"/>
          <w:b/>
          <w:color w:val="000000"/>
          <w:sz w:val="24"/>
          <w:szCs w:val="24"/>
        </w:rPr>
        <w:t>Fellows Program Evaluation:</w:t>
      </w:r>
      <w:r w:rsidRPr="004C2C94">
        <w:rPr>
          <w:rFonts w:ascii="Times New Roman" w:eastAsia="Times New Roman" w:hAnsi="Times New Roman" w:cs="Times New Roman"/>
          <w:color w:val="000000"/>
          <w:sz w:val="24"/>
          <w:szCs w:val="24"/>
        </w:rPr>
        <w:t xml:space="preserve"> </w:t>
      </w:r>
      <w:r w:rsidR="000D333E">
        <w:rPr>
          <w:rFonts w:ascii="Times New Roman" w:eastAsia="Times New Roman" w:hAnsi="Times New Roman" w:cs="Times New Roman"/>
          <w:color w:val="000000"/>
          <w:sz w:val="24"/>
          <w:szCs w:val="24"/>
          <w:u w:val="single"/>
        </w:rPr>
        <w:t>Each individual</w:t>
      </w:r>
      <w:r w:rsidRPr="004C2C94">
        <w:rPr>
          <w:rFonts w:ascii="Times New Roman" w:eastAsia="Times New Roman" w:hAnsi="Times New Roman" w:cs="Times New Roman"/>
          <w:color w:val="000000"/>
          <w:sz w:val="24"/>
          <w:szCs w:val="24"/>
          <w:u w:val="single"/>
        </w:rPr>
        <w:t xml:space="preserve"> </w:t>
      </w:r>
      <w:r w:rsidRPr="004C2C94">
        <w:rPr>
          <w:rFonts w:ascii="Times New Roman" w:eastAsia="Times New Roman" w:hAnsi="Times New Roman" w:cs="Times New Roman"/>
          <w:sz w:val="24"/>
          <w:szCs w:val="24"/>
          <w:u w:val="single"/>
        </w:rPr>
        <w:t>t</w:t>
      </w:r>
      <w:r w:rsidRPr="004C2C94">
        <w:rPr>
          <w:rFonts w:ascii="Times New Roman" w:eastAsia="Times New Roman" w:hAnsi="Times New Roman" w:cs="Times New Roman"/>
          <w:color w:val="000000"/>
          <w:sz w:val="24"/>
          <w:szCs w:val="24"/>
          <w:u w:val="single"/>
        </w:rPr>
        <w:t>eam fellow</w:t>
      </w:r>
      <w:r w:rsidRPr="004C2C94">
        <w:rPr>
          <w:rFonts w:ascii="Times New Roman" w:eastAsia="Times New Roman" w:hAnsi="Times New Roman" w:cs="Times New Roman"/>
          <w:color w:val="000000"/>
          <w:sz w:val="24"/>
          <w:szCs w:val="24"/>
        </w:rPr>
        <w:t xml:space="preserve"> </w:t>
      </w:r>
      <w:r w:rsidRPr="004C2C94">
        <w:rPr>
          <w:rFonts w:ascii="Times New Roman" w:eastAsia="Times New Roman" w:hAnsi="Times New Roman" w:cs="Times New Roman"/>
          <w:sz w:val="24"/>
          <w:szCs w:val="24"/>
        </w:rPr>
        <w:t>is</w:t>
      </w:r>
      <w:r w:rsidRPr="004C2C94">
        <w:rPr>
          <w:rFonts w:ascii="Times New Roman" w:eastAsia="Times New Roman" w:hAnsi="Times New Roman" w:cs="Times New Roman"/>
          <w:color w:val="000000"/>
          <w:sz w:val="24"/>
          <w:szCs w:val="24"/>
        </w:rPr>
        <w:t xml:space="preserve"> required to fill out a CCC program evaluation form to evaluate the Fellows Program as a whole and offer suggestions for improvement. These evaluations are used to improve the program.</w:t>
      </w:r>
      <w:r w:rsidRPr="004C2C94">
        <w:rPr>
          <w:rFonts w:ascii="Times New Roman" w:eastAsia="Times New Roman" w:hAnsi="Times New Roman" w:cs="Times New Roman"/>
          <w:sz w:val="24"/>
          <w:szCs w:val="24"/>
        </w:rPr>
        <w:t xml:space="preserve"> </w:t>
      </w:r>
    </w:p>
    <w:sectPr w:rsidR="001708C2" w:rsidRPr="004C2C94">
      <w:footerReference w:type="default" r:id="rId19"/>
      <w:pgSz w:w="12240" w:h="15840"/>
      <w:pgMar w:top="1300" w:right="1200" w:bottom="980" w:left="1710" w:header="0" w:footer="79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15DABF" w15:done="0"/>
  <w15:commentEx w15:paraId="2EBAD7CF" w15:done="0"/>
  <w15:commentEx w15:paraId="5A6FAB63" w15:done="0"/>
  <w15:commentEx w15:paraId="3A10C4D9" w15:paraIdParent="5A6FAB63" w15:done="0"/>
  <w15:commentEx w15:paraId="721DA47D" w15:done="0"/>
  <w15:commentEx w15:paraId="4F0D25C4" w15:done="1"/>
  <w15:commentEx w15:paraId="76262114" w15:done="0"/>
  <w15:commentEx w15:paraId="734FE324" w15:paraIdParent="76262114" w15:done="0"/>
  <w15:commentEx w15:paraId="4514100A" w15:done="0"/>
  <w15:commentEx w15:paraId="2FC16C50" w15:done="0"/>
  <w15:commentEx w15:paraId="6DB53088" w15:paraIdParent="2FC16C50" w15:done="0"/>
  <w15:commentEx w15:paraId="0C4714E2" w15:done="0"/>
  <w15:commentEx w15:paraId="35EA1BD3" w15:done="0"/>
  <w15:commentEx w15:paraId="300372D6" w15:done="0"/>
  <w15:commentEx w15:paraId="41001DE7" w15:paraIdParent="300372D6" w15:done="0"/>
  <w15:commentEx w15:paraId="1BF0A3AB" w15:paraIdParent="300372D6" w15:done="0"/>
  <w15:commentEx w15:paraId="3AA3AF05" w15:done="0"/>
  <w15:commentEx w15:paraId="48632702" w15:done="0"/>
  <w15:commentEx w15:paraId="78E64AAA" w15:paraIdParent="48632702" w15:done="0"/>
  <w15:commentEx w15:paraId="0AE27B8A" w15:done="0"/>
  <w15:commentEx w15:paraId="4AEAECB2" w15:paraIdParent="0AE27B8A" w15:done="0"/>
  <w15:commentEx w15:paraId="103CE73D" w15:done="0"/>
  <w15:commentEx w15:paraId="00241D45" w15:done="0"/>
  <w15:commentEx w15:paraId="4BDA2E4B" w15:paraIdParent="00241D45" w15:done="0"/>
  <w15:commentEx w15:paraId="2B4FF7DE" w15:paraIdParent="00241D45" w15:done="0"/>
  <w15:commentEx w15:paraId="4F31AA0E" w15:done="0"/>
  <w15:commentEx w15:paraId="5497934D" w15:done="0"/>
  <w15:commentEx w15:paraId="720B2CB8" w15:done="0"/>
  <w15:commentEx w15:paraId="67180D22" w15:done="0"/>
  <w15:commentEx w15:paraId="703EE607" w15:paraIdParent="67180D22" w15:done="0"/>
  <w15:commentEx w15:paraId="1432F5D6" w15:paraIdParent="67180D22" w15:done="0"/>
  <w15:commentEx w15:paraId="0BD79B79" w15:done="0"/>
  <w15:commentEx w15:paraId="67DBE250" w15:done="0"/>
  <w15:commentEx w15:paraId="0554C978" w15:done="0"/>
  <w15:commentEx w15:paraId="6DD2C3F0" w15:done="0"/>
  <w15:commentEx w15:paraId="1D5234BD" w15:paraIdParent="6DD2C3F0" w15:done="0"/>
  <w15:commentEx w15:paraId="75D5CF13" w15:paraIdParent="6DD2C3F0" w15:done="0"/>
  <w15:commentEx w15:paraId="00C668F2" w15:done="0"/>
  <w15:commentEx w15:paraId="599CE81F" w15:paraIdParent="00C668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EC4B" w16cex:dateUtc="2020-08-01T01:15:00Z"/>
  <w16cex:commentExtensible w16cex:durableId="22D0D967" w16cex:dateUtc="2020-08-02T12:19:00Z"/>
  <w16cex:commentExtensible w16cex:durableId="22D0E469" w16cex:dateUtc="2020-08-02T13:06:00Z"/>
  <w16cex:commentExtensible w16cex:durableId="22CED74B" w16cex:dateUtc="2020-07-31T23:45:00Z"/>
  <w16cex:commentExtensible w16cex:durableId="22CEDA5F" w16cex:dateUtc="2020-07-31T23:58:00Z"/>
  <w16cex:commentExtensible w16cex:durableId="22CEDDA0" w16cex:dateUtc="2020-08-01T00:12:00Z"/>
  <w16cex:commentExtensible w16cex:durableId="22D0DC57" w16cex:dateUtc="2020-08-02T12:31:00Z"/>
  <w16cex:commentExtensible w16cex:durableId="22CEDF80" w16cex:dateUtc="2020-08-01T00:20:00Z"/>
  <w16cex:commentExtensible w16cex:durableId="22CEE1C6" w16cex:dateUtc="2020-08-01T00:30:00Z"/>
  <w16cex:commentExtensible w16cex:durableId="22CEE21E" w16cex:dateUtc="2020-08-01T00:31:00Z"/>
  <w16cex:commentExtensible w16cex:durableId="22CEE28A" w16cex:dateUtc="2020-08-01T00:33:00Z"/>
  <w16cex:commentExtensible w16cex:durableId="22CEE360" w16cex:dateUtc="2020-08-01T00:37:00Z"/>
  <w16cex:commentExtensible w16cex:durableId="22D0E989" w16cex:dateUtc="2020-08-02T13:28:00Z"/>
  <w16cex:commentExtensible w16cex:durableId="22D0EB44" w16cex:dateUtc="2020-08-02T13:35:00Z"/>
  <w16cex:commentExtensible w16cex:durableId="22CEE341" w16cex:dateUtc="2020-08-01T00:36:00Z"/>
  <w16cex:commentExtensible w16cex:durableId="22D0EBC7" w16cex:dateUtc="2020-08-02T13:37:00Z"/>
  <w16cex:commentExtensible w16cex:durableId="22CEE62C" w16cex:dateUtc="2020-08-01T00:49:00Z"/>
  <w16cex:commentExtensible w16cex:durableId="22D0E0D7" w16cex:dateUtc="2020-08-02T12:51:00Z"/>
  <w16cex:commentExtensible w16cex:durableId="22CEE595" w16cex:dateUtc="2020-08-01T00:46:00Z"/>
  <w16cex:commentExtensible w16cex:durableId="22CEE6A2" w16cex:dateUtc="2020-08-01T00:51:00Z"/>
  <w16cex:commentExtensible w16cex:durableId="22CEE7E0" w16cex:dateUtc="2020-08-01T00:56:00Z"/>
  <w16cex:commentExtensible w16cex:durableId="22CEE878" w16cex:dateUtc="2020-08-01T00:59:00Z"/>
  <w16cex:commentExtensible w16cex:durableId="22CEE8AC" w16cex:dateUtc="2020-08-01T00:59:00Z"/>
  <w16cex:commentExtensible w16cex:durableId="22D0E223" w16cex:dateUtc="2020-08-02T12:56:00Z"/>
  <w16cex:commentExtensible w16cex:durableId="22CEEBAC" w16cex:dateUtc="2020-08-01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5DABF" w16cid:durableId="22CBCEAC"/>
  <w16cid:commentId w16cid:paraId="2EBAD7CF" w16cid:durableId="22CBCF04"/>
  <w16cid:commentId w16cid:paraId="5A6FAB63" w16cid:durableId="22CEEC4B"/>
  <w16cid:commentId w16cid:paraId="3A10C4D9" w16cid:durableId="22D0D967"/>
  <w16cid:commentId w16cid:paraId="721DA47D" w16cid:durableId="22D0E469"/>
  <w16cid:commentId w16cid:paraId="4F0D25C4" w16cid:durableId="22CED74B"/>
  <w16cid:commentId w16cid:paraId="76262114" w16cid:durableId="22CBCF4A"/>
  <w16cid:commentId w16cid:paraId="734FE324" w16cid:durableId="22CED4F1"/>
  <w16cid:commentId w16cid:paraId="4514100A" w16cid:durableId="22CEDA5F"/>
  <w16cid:commentId w16cid:paraId="2FC16C50" w16cid:durableId="22CEDDA0"/>
  <w16cid:commentId w16cid:paraId="6DB53088" w16cid:durableId="22D0DC57"/>
  <w16cid:commentId w16cid:paraId="0C4714E2" w16cid:durableId="22CEDF80"/>
  <w16cid:commentId w16cid:paraId="35EA1BD3" w16cid:durableId="22CEE1C6"/>
  <w16cid:commentId w16cid:paraId="300372D6" w16cid:durableId="22CBCFC4"/>
  <w16cid:commentId w16cid:paraId="41001DE7" w16cid:durableId="22CED4F3"/>
  <w16cid:commentId w16cid:paraId="1BF0A3AB" w16cid:durableId="22CEE21E"/>
  <w16cid:commentId w16cid:paraId="3AA3AF05" w16cid:durableId="22CED4F4"/>
  <w16cid:commentId w16cid:paraId="48632702" w16cid:durableId="22CED4F5"/>
  <w16cid:commentId w16cid:paraId="78E64AAA" w16cid:durableId="22CEE28A"/>
  <w16cid:commentId w16cid:paraId="0AE27B8A" w16cid:durableId="22CEE360"/>
  <w16cid:commentId w16cid:paraId="4AEAECB2" w16cid:durableId="22D0E989"/>
  <w16cid:commentId w16cid:paraId="103CE73D" w16cid:durableId="22D0EB44"/>
  <w16cid:commentId w16cid:paraId="00241D45" w16cid:durableId="22CBD038"/>
  <w16cid:commentId w16cid:paraId="4BDA2E4B" w16cid:durableId="22CED4F7"/>
  <w16cid:commentId w16cid:paraId="2B4FF7DE" w16cid:durableId="22CEE341"/>
  <w16cid:commentId w16cid:paraId="4F31AA0E" w16cid:durableId="22D0EBC7"/>
  <w16cid:commentId w16cid:paraId="5497934D" w16cid:durableId="22CEE62C"/>
  <w16cid:commentId w16cid:paraId="720B2CB8" w16cid:durableId="22D0E0D7"/>
  <w16cid:commentId w16cid:paraId="67180D22" w16cid:durableId="22CBD092"/>
  <w16cid:commentId w16cid:paraId="703EE607" w16cid:durableId="22CED4F9"/>
  <w16cid:commentId w16cid:paraId="1432F5D6" w16cid:durableId="22CEE595"/>
  <w16cid:commentId w16cid:paraId="0BD79B79" w16cid:durableId="22CEE6A2"/>
  <w16cid:commentId w16cid:paraId="67DBE250" w16cid:durableId="22CEE7E0"/>
  <w16cid:commentId w16cid:paraId="0554C978" w16cid:durableId="22CEE878"/>
  <w16cid:commentId w16cid:paraId="6DD2C3F0" w16cid:durableId="22CED4FA"/>
  <w16cid:commentId w16cid:paraId="1D5234BD" w16cid:durableId="22CEE8AC"/>
  <w16cid:commentId w16cid:paraId="75D5CF13" w16cid:durableId="22D0E223"/>
  <w16cid:commentId w16cid:paraId="00C668F2" w16cid:durableId="22CBD137"/>
  <w16cid:commentId w16cid:paraId="599CE81F" w16cid:durableId="22CEEB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FF21F" w14:textId="77777777" w:rsidR="00BD204E" w:rsidRDefault="00BD204E">
      <w:pPr>
        <w:spacing w:after="0" w:line="240" w:lineRule="auto"/>
      </w:pPr>
      <w:r>
        <w:separator/>
      </w:r>
    </w:p>
  </w:endnote>
  <w:endnote w:type="continuationSeparator" w:id="0">
    <w:p w14:paraId="7CBE4F20" w14:textId="77777777" w:rsidR="00BD204E" w:rsidRDefault="00BD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68587"/>
      <w:docPartObj>
        <w:docPartGallery w:val="Page Numbers (Bottom of Page)"/>
        <w:docPartUnique/>
      </w:docPartObj>
    </w:sdtPr>
    <w:sdtEndPr>
      <w:rPr>
        <w:noProof/>
      </w:rPr>
    </w:sdtEndPr>
    <w:sdtContent>
      <w:p w14:paraId="46AEA372" w14:textId="66963867" w:rsidR="001E45B6" w:rsidRDefault="001E45B6">
        <w:pPr>
          <w:pStyle w:val="Footer"/>
          <w:jc w:val="center"/>
        </w:pPr>
        <w:r>
          <w:fldChar w:fldCharType="begin"/>
        </w:r>
        <w:r>
          <w:instrText xml:space="preserve"> PAGE   \* MERGEFORMAT </w:instrText>
        </w:r>
        <w:r>
          <w:fldChar w:fldCharType="separate"/>
        </w:r>
        <w:r w:rsidR="000D333E">
          <w:rPr>
            <w:noProof/>
          </w:rPr>
          <w:t>6</w:t>
        </w:r>
        <w:r>
          <w:rPr>
            <w:noProof/>
          </w:rPr>
          <w:fldChar w:fldCharType="end"/>
        </w:r>
      </w:p>
    </w:sdtContent>
  </w:sdt>
  <w:p w14:paraId="3165CADC" w14:textId="77777777" w:rsidR="001E45B6" w:rsidRDefault="001E4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D0D4" w14:textId="77777777" w:rsidR="00BD204E" w:rsidRDefault="00BD204E">
      <w:pPr>
        <w:spacing w:after="0" w:line="240" w:lineRule="auto"/>
      </w:pPr>
      <w:r>
        <w:separator/>
      </w:r>
    </w:p>
  </w:footnote>
  <w:footnote w:type="continuationSeparator" w:id="0">
    <w:p w14:paraId="2DDB5A79" w14:textId="77777777" w:rsidR="00BD204E" w:rsidRDefault="00BD204E">
      <w:pPr>
        <w:spacing w:after="0" w:line="240" w:lineRule="auto"/>
      </w:pPr>
      <w:r>
        <w:continuationSeparator/>
      </w:r>
    </w:p>
  </w:footnote>
  <w:footnote w:id="1">
    <w:p w14:paraId="1B39B6F1" w14:textId="77777777" w:rsidR="001708C2" w:rsidRDefault="00F07626">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color w:val="000000"/>
          <w:sz w:val="20"/>
          <w:szCs w:val="20"/>
        </w:rPr>
        <w:t xml:space="preserve"> </w:t>
      </w:r>
      <w:r>
        <w:rPr>
          <w:rFonts w:ascii="Times New Roman" w:eastAsia="Times New Roman" w:hAnsi="Times New Roman" w:cs="Times New Roman"/>
          <w:color w:val="000000"/>
        </w:rPr>
        <w:t xml:space="preserve">We define </w:t>
      </w:r>
      <w:r>
        <w:rPr>
          <w:rFonts w:ascii="Times New Roman" w:eastAsia="Times New Roman" w:hAnsi="Times New Roman" w:cs="Times New Roman"/>
          <w:i/>
          <w:color w:val="000000"/>
        </w:rPr>
        <w:t>collaboration</w:t>
      </w:r>
      <w:r>
        <w:rPr>
          <w:rFonts w:ascii="Times New Roman" w:eastAsia="Times New Roman" w:hAnsi="Times New Roman" w:cs="Times New Roman"/>
          <w:color w:val="000000"/>
        </w:rPr>
        <w:t xml:space="preserve"> as action on a particular problem where multiple individuals, or organizations, must work together to solve a problem that none can solve alone. We define </w:t>
      </w:r>
      <w:r>
        <w:rPr>
          <w:rFonts w:ascii="Times New Roman" w:eastAsia="Times New Roman" w:hAnsi="Times New Roman" w:cs="Times New Roman"/>
          <w:i/>
          <w:color w:val="000000"/>
        </w:rPr>
        <w:t>conservation</w:t>
      </w:r>
      <w:r>
        <w:rPr>
          <w:rFonts w:ascii="Times New Roman" w:eastAsia="Times New Roman" w:hAnsi="Times New Roman" w:cs="Times New Roman"/>
          <w:color w:val="000000"/>
        </w:rPr>
        <w:t xml:space="preserve"> as an action that promotes the sustainability of linked natural and human communities and the resources they both depend upon.</w:t>
      </w:r>
      <w:r>
        <w:rPr>
          <w:rFonts w:ascii="Times New Roman" w:eastAsia="Times New Roman" w:hAnsi="Times New Roman" w:cs="Times New Roman"/>
          <w:i/>
          <w:color w:val="000000"/>
        </w:rPr>
        <w:t xml:space="preserve"> Livelihoods </w:t>
      </w:r>
      <w:r>
        <w:rPr>
          <w:rFonts w:ascii="Times New Roman" w:eastAsia="Times New Roman" w:hAnsi="Times New Roman" w:cs="Times New Roman"/>
          <w:color w:val="000000"/>
        </w:rPr>
        <w:t xml:space="preserve">may </w:t>
      </w:r>
      <w:r>
        <w:rPr>
          <w:rFonts w:ascii="Times New Roman" w:eastAsia="Times New Roman" w:hAnsi="Times New Roman" w:cs="Times New Roman"/>
        </w:rPr>
        <w:t>address</w:t>
      </w:r>
      <w:r>
        <w:rPr>
          <w:rFonts w:ascii="Times New Roman" w:eastAsia="Times New Roman" w:hAnsi="Times New Roman" w:cs="Times New Roman"/>
          <w:color w:val="000000"/>
        </w:rPr>
        <w:t xml:space="preserve"> economics, well-being and health, gender issues, power structures, t</w:t>
      </w:r>
      <w:r>
        <w:rPr>
          <w:rFonts w:ascii="Times New Roman" w:eastAsia="Times New Roman" w:hAnsi="Times New Roman" w:cs="Times New Roman"/>
        </w:rPr>
        <w:t xml:space="preserve">rust and relationship building, </w:t>
      </w:r>
      <w:r>
        <w:rPr>
          <w:rFonts w:ascii="Times New Roman" w:eastAsia="Times New Roman" w:hAnsi="Times New Roman" w:cs="Times New Roman"/>
          <w:color w:val="000000"/>
        </w:rPr>
        <w:t>or behavior changes.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39C"/>
    <w:multiLevelType w:val="multilevel"/>
    <w:tmpl w:val="00028C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7E56633"/>
    <w:multiLevelType w:val="hybridMultilevel"/>
    <w:tmpl w:val="7A78C94A"/>
    <w:lvl w:ilvl="0" w:tplc="14382EF2">
      <w:start w:val="20"/>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2773C"/>
    <w:multiLevelType w:val="multilevel"/>
    <w:tmpl w:val="FAC05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215131"/>
    <w:multiLevelType w:val="multilevel"/>
    <w:tmpl w:val="2132B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321288C"/>
    <w:multiLevelType w:val="hybridMultilevel"/>
    <w:tmpl w:val="8C6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818C2"/>
    <w:multiLevelType w:val="hybridMultilevel"/>
    <w:tmpl w:val="22A8DE9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D4405"/>
    <w:multiLevelType w:val="multilevel"/>
    <w:tmpl w:val="6BAE55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ED119CD"/>
    <w:multiLevelType w:val="multilevel"/>
    <w:tmpl w:val="25E877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42B9088B"/>
    <w:multiLevelType w:val="multilevel"/>
    <w:tmpl w:val="D4902A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nsid w:val="469874CD"/>
    <w:multiLevelType w:val="hybridMultilevel"/>
    <w:tmpl w:val="4F30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65256"/>
    <w:multiLevelType w:val="multilevel"/>
    <w:tmpl w:val="EAB00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7B82129"/>
    <w:multiLevelType w:val="multilevel"/>
    <w:tmpl w:val="CFB85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B58372E"/>
    <w:multiLevelType w:val="multilevel"/>
    <w:tmpl w:val="55086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D2843AE"/>
    <w:multiLevelType w:val="multilevel"/>
    <w:tmpl w:val="532ADD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906109E"/>
    <w:multiLevelType w:val="hybridMultilevel"/>
    <w:tmpl w:val="2AE60334"/>
    <w:lvl w:ilvl="0" w:tplc="0666E65E">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7447092"/>
    <w:multiLevelType w:val="hybridMultilevel"/>
    <w:tmpl w:val="22D82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D2DC4"/>
    <w:multiLevelType w:val="hybridMultilevel"/>
    <w:tmpl w:val="C2689B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99F4FFF"/>
    <w:multiLevelType w:val="hybridMultilevel"/>
    <w:tmpl w:val="DEDC34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B514D77"/>
    <w:multiLevelType w:val="hybridMultilevel"/>
    <w:tmpl w:val="1A2688DC"/>
    <w:lvl w:ilvl="0" w:tplc="198C55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D1285"/>
    <w:multiLevelType w:val="hybridMultilevel"/>
    <w:tmpl w:val="78E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6387F"/>
    <w:multiLevelType w:val="hybridMultilevel"/>
    <w:tmpl w:val="4F4C8C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4553B76"/>
    <w:multiLevelType w:val="hybridMultilevel"/>
    <w:tmpl w:val="AD60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97751"/>
    <w:multiLevelType w:val="multilevel"/>
    <w:tmpl w:val="F1E8EE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250" w:hanging="360"/>
      </w:pPr>
      <w:rPr>
        <w:b w:val="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0"/>
  </w:num>
  <w:num w:numId="3">
    <w:abstractNumId w:val="11"/>
  </w:num>
  <w:num w:numId="4">
    <w:abstractNumId w:val="22"/>
  </w:num>
  <w:num w:numId="5">
    <w:abstractNumId w:val="3"/>
  </w:num>
  <w:num w:numId="6">
    <w:abstractNumId w:val="13"/>
  </w:num>
  <w:num w:numId="7">
    <w:abstractNumId w:val="8"/>
  </w:num>
  <w:num w:numId="8">
    <w:abstractNumId w:val="10"/>
  </w:num>
  <w:num w:numId="9">
    <w:abstractNumId w:val="2"/>
  </w:num>
  <w:num w:numId="10">
    <w:abstractNumId w:val="6"/>
  </w:num>
  <w:num w:numId="11">
    <w:abstractNumId w:val="12"/>
  </w:num>
  <w:num w:numId="12">
    <w:abstractNumId w:val="14"/>
  </w:num>
  <w:num w:numId="13">
    <w:abstractNumId w:val="17"/>
  </w:num>
  <w:num w:numId="14">
    <w:abstractNumId w:val="18"/>
  </w:num>
  <w:num w:numId="15">
    <w:abstractNumId w:val="20"/>
  </w:num>
  <w:num w:numId="16">
    <w:abstractNumId w:val="4"/>
  </w:num>
  <w:num w:numId="17">
    <w:abstractNumId w:val="19"/>
  </w:num>
  <w:num w:numId="18">
    <w:abstractNumId w:val="5"/>
  </w:num>
  <w:num w:numId="19">
    <w:abstractNumId w:val="1"/>
  </w:num>
  <w:num w:numId="20">
    <w:abstractNumId w:val="21"/>
  </w:num>
  <w:num w:numId="21">
    <w:abstractNumId w:val="16"/>
  </w:num>
  <w:num w:numId="22">
    <w:abstractNumId w:val="15"/>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Jablonski">
    <w15:presenceInfo w15:providerId="Windows Live" w15:userId="2e789e4d5d07abca"/>
  </w15:person>
  <w15:person w15:author="Sanderson,John">
    <w15:presenceInfo w15:providerId="AD" w15:userId="S::musa@colostate.edu::f7cf538b-52b2-40b3-853a-5e2d64673136"/>
  </w15:person>
  <w15:person w15:author="Arielle Quintana">
    <w15:presenceInfo w15:providerId="Windows Live" w15:userId="663e4ceb7d2f9a63"/>
  </w15:person>
  <w15:person w15:author="Luizza, Matthew Wayne">
    <w15:presenceInfo w15:providerId="AD" w15:userId="S-1-5-21-2589800181-1723214923-4271176276-232087"/>
  </w15:person>
  <w15:person w15:author="Luizza, Matthew W">
    <w15:presenceInfo w15:providerId="AD" w15:userId="S-1-5-21-2589800181-1723214923-4271176276-232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C2"/>
    <w:rsid w:val="0004374D"/>
    <w:rsid w:val="00081A86"/>
    <w:rsid w:val="00087759"/>
    <w:rsid w:val="000A77BC"/>
    <w:rsid w:val="000C7DDF"/>
    <w:rsid w:val="000D333E"/>
    <w:rsid w:val="000E7258"/>
    <w:rsid w:val="00114796"/>
    <w:rsid w:val="001708C2"/>
    <w:rsid w:val="001E2180"/>
    <w:rsid w:val="001E45B6"/>
    <w:rsid w:val="00241B61"/>
    <w:rsid w:val="00267B82"/>
    <w:rsid w:val="00283770"/>
    <w:rsid w:val="002B35D9"/>
    <w:rsid w:val="003345A5"/>
    <w:rsid w:val="003515E5"/>
    <w:rsid w:val="0035660F"/>
    <w:rsid w:val="00393B5F"/>
    <w:rsid w:val="003B4BCB"/>
    <w:rsid w:val="003C153E"/>
    <w:rsid w:val="003C2693"/>
    <w:rsid w:val="004269A9"/>
    <w:rsid w:val="00467CC9"/>
    <w:rsid w:val="004C2C94"/>
    <w:rsid w:val="004D46FB"/>
    <w:rsid w:val="004F3E8C"/>
    <w:rsid w:val="0052460D"/>
    <w:rsid w:val="00537882"/>
    <w:rsid w:val="00560F19"/>
    <w:rsid w:val="005E46E2"/>
    <w:rsid w:val="00601789"/>
    <w:rsid w:val="00622591"/>
    <w:rsid w:val="00646DFA"/>
    <w:rsid w:val="006D44EE"/>
    <w:rsid w:val="006F17C3"/>
    <w:rsid w:val="0074507C"/>
    <w:rsid w:val="00762807"/>
    <w:rsid w:val="00765375"/>
    <w:rsid w:val="00770246"/>
    <w:rsid w:val="00781305"/>
    <w:rsid w:val="00785C29"/>
    <w:rsid w:val="007C6D45"/>
    <w:rsid w:val="007D04C0"/>
    <w:rsid w:val="007D53D2"/>
    <w:rsid w:val="007E6CAA"/>
    <w:rsid w:val="008465D8"/>
    <w:rsid w:val="008955A2"/>
    <w:rsid w:val="008A0210"/>
    <w:rsid w:val="008E7C4E"/>
    <w:rsid w:val="00991531"/>
    <w:rsid w:val="009C19F3"/>
    <w:rsid w:val="009F36C3"/>
    <w:rsid w:val="009F4392"/>
    <w:rsid w:val="00A12181"/>
    <w:rsid w:val="00A50357"/>
    <w:rsid w:val="00A51447"/>
    <w:rsid w:val="00AC355B"/>
    <w:rsid w:val="00B636F3"/>
    <w:rsid w:val="00BA531D"/>
    <w:rsid w:val="00BB428D"/>
    <w:rsid w:val="00BD204E"/>
    <w:rsid w:val="00C21CD1"/>
    <w:rsid w:val="00C5464B"/>
    <w:rsid w:val="00C63792"/>
    <w:rsid w:val="00CB648B"/>
    <w:rsid w:val="00CD0402"/>
    <w:rsid w:val="00CD7824"/>
    <w:rsid w:val="00CF5F4D"/>
    <w:rsid w:val="00D15221"/>
    <w:rsid w:val="00D20118"/>
    <w:rsid w:val="00D33707"/>
    <w:rsid w:val="00D64BD0"/>
    <w:rsid w:val="00D6770B"/>
    <w:rsid w:val="00EA6ABF"/>
    <w:rsid w:val="00EC4489"/>
    <w:rsid w:val="00EC48D0"/>
    <w:rsid w:val="00EC7579"/>
    <w:rsid w:val="00ED67C1"/>
    <w:rsid w:val="00EE55B1"/>
    <w:rsid w:val="00EF1D11"/>
    <w:rsid w:val="00EF6B53"/>
    <w:rsid w:val="00F07626"/>
    <w:rsid w:val="00F27C31"/>
    <w:rsid w:val="00FA0F00"/>
    <w:rsid w:val="00FA6C8E"/>
    <w:rsid w:val="00FB18CA"/>
    <w:rsid w:val="00FD39CF"/>
    <w:rsid w:val="00FE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B6"/>
  </w:style>
  <w:style w:type="paragraph" w:styleId="Footer">
    <w:name w:val="footer"/>
    <w:basedOn w:val="Normal"/>
    <w:link w:val="FooterChar"/>
    <w:uiPriority w:val="99"/>
    <w:unhideWhenUsed/>
    <w:rsid w:val="001E4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B6"/>
  </w:style>
  <w:style w:type="paragraph" w:styleId="ListParagraph">
    <w:name w:val="List Paragraph"/>
    <w:basedOn w:val="Normal"/>
    <w:uiPriority w:val="34"/>
    <w:qFormat/>
    <w:rsid w:val="00D64BD0"/>
    <w:pPr>
      <w:ind w:left="720"/>
      <w:contextualSpacing/>
    </w:pPr>
  </w:style>
  <w:style w:type="character" w:styleId="CommentReference">
    <w:name w:val="annotation reference"/>
    <w:basedOn w:val="DefaultParagraphFont"/>
    <w:uiPriority w:val="99"/>
    <w:semiHidden/>
    <w:unhideWhenUsed/>
    <w:rsid w:val="00BA531D"/>
    <w:rPr>
      <w:sz w:val="16"/>
      <w:szCs w:val="16"/>
    </w:rPr>
  </w:style>
  <w:style w:type="paragraph" w:styleId="CommentText">
    <w:name w:val="annotation text"/>
    <w:basedOn w:val="Normal"/>
    <w:link w:val="CommentTextChar"/>
    <w:uiPriority w:val="99"/>
    <w:semiHidden/>
    <w:unhideWhenUsed/>
    <w:rsid w:val="00BA531D"/>
    <w:pPr>
      <w:spacing w:line="240" w:lineRule="auto"/>
    </w:pPr>
    <w:rPr>
      <w:sz w:val="20"/>
      <w:szCs w:val="20"/>
    </w:rPr>
  </w:style>
  <w:style w:type="character" w:customStyle="1" w:styleId="CommentTextChar">
    <w:name w:val="Comment Text Char"/>
    <w:basedOn w:val="DefaultParagraphFont"/>
    <w:link w:val="CommentText"/>
    <w:uiPriority w:val="99"/>
    <w:semiHidden/>
    <w:rsid w:val="00BA531D"/>
    <w:rPr>
      <w:sz w:val="20"/>
      <w:szCs w:val="20"/>
    </w:rPr>
  </w:style>
  <w:style w:type="paragraph" w:styleId="CommentSubject">
    <w:name w:val="annotation subject"/>
    <w:basedOn w:val="CommentText"/>
    <w:next w:val="CommentText"/>
    <w:link w:val="CommentSubjectChar"/>
    <w:uiPriority w:val="99"/>
    <w:semiHidden/>
    <w:unhideWhenUsed/>
    <w:rsid w:val="00BA531D"/>
    <w:rPr>
      <w:b/>
      <w:bCs/>
    </w:rPr>
  </w:style>
  <w:style w:type="character" w:customStyle="1" w:styleId="CommentSubjectChar">
    <w:name w:val="Comment Subject Char"/>
    <w:basedOn w:val="CommentTextChar"/>
    <w:link w:val="CommentSubject"/>
    <w:uiPriority w:val="99"/>
    <w:semiHidden/>
    <w:rsid w:val="00BA531D"/>
    <w:rPr>
      <w:b/>
      <w:bCs/>
      <w:sz w:val="20"/>
      <w:szCs w:val="20"/>
    </w:rPr>
  </w:style>
  <w:style w:type="paragraph" w:styleId="BalloonText">
    <w:name w:val="Balloon Text"/>
    <w:basedOn w:val="Normal"/>
    <w:link w:val="BalloonTextChar"/>
    <w:uiPriority w:val="99"/>
    <w:semiHidden/>
    <w:unhideWhenUsed/>
    <w:rsid w:val="00BA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1D"/>
    <w:rPr>
      <w:rFonts w:ascii="Segoe UI" w:hAnsi="Segoe UI" w:cs="Segoe UI"/>
      <w:sz w:val="18"/>
      <w:szCs w:val="18"/>
    </w:rPr>
  </w:style>
  <w:style w:type="character" w:styleId="Hyperlink">
    <w:name w:val="Hyperlink"/>
    <w:basedOn w:val="DefaultParagraphFont"/>
    <w:uiPriority w:val="99"/>
    <w:unhideWhenUsed/>
    <w:rsid w:val="00601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B6"/>
  </w:style>
  <w:style w:type="paragraph" w:styleId="Footer">
    <w:name w:val="footer"/>
    <w:basedOn w:val="Normal"/>
    <w:link w:val="FooterChar"/>
    <w:uiPriority w:val="99"/>
    <w:unhideWhenUsed/>
    <w:rsid w:val="001E4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B6"/>
  </w:style>
  <w:style w:type="paragraph" w:styleId="ListParagraph">
    <w:name w:val="List Paragraph"/>
    <w:basedOn w:val="Normal"/>
    <w:uiPriority w:val="34"/>
    <w:qFormat/>
    <w:rsid w:val="00D64BD0"/>
    <w:pPr>
      <w:ind w:left="720"/>
      <w:contextualSpacing/>
    </w:pPr>
  </w:style>
  <w:style w:type="character" w:styleId="CommentReference">
    <w:name w:val="annotation reference"/>
    <w:basedOn w:val="DefaultParagraphFont"/>
    <w:uiPriority w:val="99"/>
    <w:semiHidden/>
    <w:unhideWhenUsed/>
    <w:rsid w:val="00BA531D"/>
    <w:rPr>
      <w:sz w:val="16"/>
      <w:szCs w:val="16"/>
    </w:rPr>
  </w:style>
  <w:style w:type="paragraph" w:styleId="CommentText">
    <w:name w:val="annotation text"/>
    <w:basedOn w:val="Normal"/>
    <w:link w:val="CommentTextChar"/>
    <w:uiPriority w:val="99"/>
    <w:semiHidden/>
    <w:unhideWhenUsed/>
    <w:rsid w:val="00BA531D"/>
    <w:pPr>
      <w:spacing w:line="240" w:lineRule="auto"/>
    </w:pPr>
    <w:rPr>
      <w:sz w:val="20"/>
      <w:szCs w:val="20"/>
    </w:rPr>
  </w:style>
  <w:style w:type="character" w:customStyle="1" w:styleId="CommentTextChar">
    <w:name w:val="Comment Text Char"/>
    <w:basedOn w:val="DefaultParagraphFont"/>
    <w:link w:val="CommentText"/>
    <w:uiPriority w:val="99"/>
    <w:semiHidden/>
    <w:rsid w:val="00BA531D"/>
    <w:rPr>
      <w:sz w:val="20"/>
      <w:szCs w:val="20"/>
    </w:rPr>
  </w:style>
  <w:style w:type="paragraph" w:styleId="CommentSubject">
    <w:name w:val="annotation subject"/>
    <w:basedOn w:val="CommentText"/>
    <w:next w:val="CommentText"/>
    <w:link w:val="CommentSubjectChar"/>
    <w:uiPriority w:val="99"/>
    <w:semiHidden/>
    <w:unhideWhenUsed/>
    <w:rsid w:val="00BA531D"/>
    <w:rPr>
      <w:b/>
      <w:bCs/>
    </w:rPr>
  </w:style>
  <w:style w:type="character" w:customStyle="1" w:styleId="CommentSubjectChar">
    <w:name w:val="Comment Subject Char"/>
    <w:basedOn w:val="CommentTextChar"/>
    <w:link w:val="CommentSubject"/>
    <w:uiPriority w:val="99"/>
    <w:semiHidden/>
    <w:rsid w:val="00BA531D"/>
    <w:rPr>
      <w:b/>
      <w:bCs/>
      <w:sz w:val="20"/>
      <w:szCs w:val="20"/>
    </w:rPr>
  </w:style>
  <w:style w:type="paragraph" w:styleId="BalloonText">
    <w:name w:val="Balloon Text"/>
    <w:basedOn w:val="Normal"/>
    <w:link w:val="BalloonTextChar"/>
    <w:uiPriority w:val="99"/>
    <w:semiHidden/>
    <w:unhideWhenUsed/>
    <w:rsid w:val="00BA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1D"/>
    <w:rPr>
      <w:rFonts w:ascii="Segoe UI" w:hAnsi="Segoe UI" w:cs="Segoe UI"/>
      <w:sz w:val="18"/>
      <w:szCs w:val="18"/>
    </w:rPr>
  </w:style>
  <w:style w:type="character" w:styleId="Hyperlink">
    <w:name w:val="Hyperlink"/>
    <w:basedOn w:val="DefaultParagraphFont"/>
    <w:uiPriority w:val="99"/>
    <w:unhideWhenUsed/>
    <w:rsid w:val="00601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94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llows@collaborativeconservation.org" TargetMode="External"/><Relationship Id="rId18" Type="http://schemas.openxmlformats.org/officeDocument/2006/relationships/hyperlink" Target="http://www.collaborativeconservation.org/fellows.%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llaborativeconservation.org/" TargetMode="External"/><Relationship Id="rId17" Type="http://schemas.openxmlformats.org/officeDocument/2006/relationships/hyperlink" Target="http://www.collaborativeconservation.org/fellows.%2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collaborativeconservation.org/fellows.%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skyelander@colostate.ed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ollaborativeconservation.org/fellows" TargetMode="External"/><Relationship Id="rId23" Type="http://schemas.microsoft.com/office/2011/relationships/commentsExtended" Target="commentsExtended.xml"/><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ellows@collaborativeconservation.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6A5A-B360-4BBE-B174-0770B03B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Skyelander,Kim</dc:creator>
  <cp:lastModifiedBy>Skye</cp:lastModifiedBy>
  <cp:revision>2</cp:revision>
  <dcterms:created xsi:type="dcterms:W3CDTF">2020-08-17T22:14:00Z</dcterms:created>
  <dcterms:modified xsi:type="dcterms:W3CDTF">2020-08-17T22:14:00Z</dcterms:modified>
</cp:coreProperties>
</file>